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8EA" w:rsidRPr="00B066F4" w:rsidRDefault="001268EA" w:rsidP="001268EA">
      <w:pPr>
        <w:spacing w:after="0" w:line="240" w:lineRule="auto"/>
        <w:jc w:val="center"/>
        <w:rPr>
          <w:rFonts w:ascii="Times New Roman" w:eastAsia="Calibri" w:hAnsi="Times New Roman" w:cs="Times New Roman"/>
          <w:sz w:val="24"/>
          <w:szCs w:val="24"/>
        </w:rPr>
      </w:pPr>
      <w:bookmarkStart w:id="0" w:name="_GoBack"/>
      <w:r w:rsidRPr="00B066F4">
        <w:rPr>
          <w:rFonts w:ascii="Times New Roman" w:eastAsia="Calibri" w:hAnsi="Times New Roman" w:cs="Times New Roman"/>
          <w:sz w:val="24"/>
          <w:szCs w:val="24"/>
        </w:rPr>
        <w:t>МИНИСТЕРСТВО ОБРАЗОВАНИЯ И НАУКИ ХАБАРОВСКОГО КРАЯ</w:t>
      </w:r>
    </w:p>
    <w:p w:rsidR="001268EA" w:rsidRPr="00B066F4" w:rsidRDefault="001268EA" w:rsidP="001268EA">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КРАЕВОЕ ГОСУДАРСТВЕННОЕ БЮДЖЕТНОЕ </w:t>
      </w:r>
    </w:p>
    <w:p w:rsidR="001268EA" w:rsidRPr="00B066F4" w:rsidRDefault="001268EA" w:rsidP="001268EA">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ПРОФЕССИОНАЛЬНОЕ ОБРАЗОВАТЕЛЬНОЕ УЧРЕЖДЕНИЕ </w:t>
      </w:r>
    </w:p>
    <w:p w:rsidR="001268EA" w:rsidRPr="00B066F4" w:rsidRDefault="000C72ED" w:rsidP="001268EA">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w:t>
      </w:r>
      <w:r w:rsidR="001268EA" w:rsidRPr="00B066F4">
        <w:rPr>
          <w:rFonts w:ascii="Times New Roman" w:eastAsia="Calibri" w:hAnsi="Times New Roman" w:cs="Times New Roman"/>
          <w:sz w:val="24"/>
          <w:szCs w:val="24"/>
        </w:rPr>
        <w:t>ХАБАРОВСКИЙ ТЕХНИКУМ ТРАНСПОРТНЫХ ТЕХНОЛОГИЙ</w:t>
      </w:r>
    </w:p>
    <w:p w:rsidR="001268EA" w:rsidRPr="00B066F4" w:rsidRDefault="001268EA" w:rsidP="001268EA">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ИМЕНИ ГЕРОЯ СОВЕТСКОГО СОЮЗА А.С. ПАНОВА</w:t>
      </w:r>
      <w:r w:rsidR="000C72ED" w:rsidRPr="00B066F4">
        <w:rPr>
          <w:rFonts w:ascii="Times New Roman" w:eastAsia="Calibri" w:hAnsi="Times New Roman" w:cs="Times New Roman"/>
          <w:sz w:val="24"/>
          <w:szCs w:val="24"/>
        </w:rPr>
        <w:t>»</w:t>
      </w:r>
    </w:p>
    <w:p w:rsidR="001268EA" w:rsidRPr="00B066F4" w:rsidRDefault="001268EA" w:rsidP="001268EA">
      <w:pPr>
        <w:spacing w:after="0" w:line="240" w:lineRule="auto"/>
        <w:rPr>
          <w:rFonts w:ascii="Times New Roman" w:eastAsia="Calibri" w:hAnsi="Times New Roman" w:cs="Times New Roman"/>
          <w:sz w:val="28"/>
          <w:szCs w:val="28"/>
        </w:rPr>
      </w:pPr>
    </w:p>
    <w:p w:rsidR="001268EA" w:rsidRPr="00B066F4" w:rsidRDefault="001268EA" w:rsidP="001268EA">
      <w:pPr>
        <w:spacing w:after="0" w:line="240" w:lineRule="auto"/>
        <w:jc w:val="center"/>
        <w:rPr>
          <w:rFonts w:ascii="Times New Roman" w:eastAsia="Calibri" w:hAnsi="Times New Roman" w:cs="Times New Roman"/>
          <w:sz w:val="28"/>
          <w:szCs w:val="28"/>
        </w:rPr>
      </w:pPr>
    </w:p>
    <w:p w:rsidR="007A6E7A" w:rsidRPr="00B066F4" w:rsidRDefault="007A6E7A" w:rsidP="001268EA">
      <w:pPr>
        <w:spacing w:after="0" w:line="240" w:lineRule="auto"/>
        <w:rPr>
          <w:rFonts w:ascii="Times New Roman" w:eastAsia="Calibri" w:hAnsi="Times New Roman" w:cs="Times New Roman"/>
          <w:sz w:val="28"/>
          <w:szCs w:val="28"/>
        </w:rPr>
      </w:pPr>
    </w:p>
    <w:p w:rsidR="00297D66" w:rsidRPr="00B066F4" w:rsidRDefault="00297D66" w:rsidP="00297D66">
      <w:pPr>
        <w:spacing w:after="0" w:line="240" w:lineRule="auto"/>
        <w:jc w:val="center"/>
        <w:rPr>
          <w:rFonts w:ascii="Times New Roman" w:eastAsia="Calibri" w:hAnsi="Times New Roman" w:cs="Times New Roman"/>
          <w:sz w:val="28"/>
          <w:szCs w:val="28"/>
        </w:rPr>
      </w:pPr>
    </w:p>
    <w:p w:rsidR="00297D66" w:rsidRPr="00B066F4" w:rsidRDefault="00297D66"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b/>
          <w:sz w:val="24"/>
          <w:szCs w:val="24"/>
        </w:rPr>
      </w:pPr>
      <w:r w:rsidRPr="00B066F4">
        <w:rPr>
          <w:rFonts w:ascii="Times New Roman" w:eastAsia="Calibri" w:hAnsi="Times New Roman" w:cs="Times New Roman"/>
          <w:b/>
          <w:sz w:val="24"/>
          <w:szCs w:val="24"/>
        </w:rPr>
        <w:t>ПРОГРАММА УЧЕБНОЙ ДИСЦИПЛИНЫ</w:t>
      </w: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983EDD" w:rsidP="00297D66">
      <w:pPr>
        <w:spacing w:after="0" w:line="240" w:lineRule="auto"/>
        <w:jc w:val="center"/>
        <w:rPr>
          <w:rFonts w:ascii="Times New Roman" w:eastAsia="Calibri" w:hAnsi="Times New Roman" w:cs="Times New Roman"/>
          <w:b/>
          <w:sz w:val="28"/>
          <w:szCs w:val="28"/>
        </w:rPr>
      </w:pPr>
      <w:r w:rsidRPr="00B066F4">
        <w:rPr>
          <w:rFonts w:ascii="Times New Roman" w:eastAsia="Calibri" w:hAnsi="Times New Roman" w:cs="Times New Roman"/>
          <w:b/>
          <w:sz w:val="24"/>
          <w:szCs w:val="24"/>
        </w:rPr>
        <w:t>ОУД.</w:t>
      </w:r>
      <w:r w:rsidRPr="00B066F4">
        <w:rPr>
          <w:rFonts w:ascii="Times New Roman" w:eastAsia="Calibri" w:hAnsi="Times New Roman" w:cs="Times New Roman"/>
          <w:b/>
          <w:sz w:val="28"/>
          <w:szCs w:val="28"/>
        </w:rPr>
        <w:t>01 Л</w:t>
      </w:r>
      <w:r w:rsidR="007A6E7A" w:rsidRPr="00B066F4">
        <w:rPr>
          <w:rFonts w:ascii="Times New Roman" w:eastAsia="Calibri" w:hAnsi="Times New Roman" w:cs="Times New Roman"/>
          <w:b/>
          <w:sz w:val="28"/>
          <w:szCs w:val="28"/>
        </w:rPr>
        <w:t>итература</w:t>
      </w:r>
    </w:p>
    <w:p w:rsidR="000C72ED" w:rsidRPr="00B066F4" w:rsidRDefault="007A6E7A" w:rsidP="00297D66">
      <w:pPr>
        <w:spacing w:after="0" w:line="240" w:lineRule="auto"/>
        <w:jc w:val="center"/>
        <w:rPr>
          <w:rFonts w:ascii="Times New Roman" w:eastAsia="Calibri" w:hAnsi="Times New Roman" w:cs="Times New Roman"/>
          <w:sz w:val="28"/>
          <w:szCs w:val="28"/>
        </w:rPr>
      </w:pPr>
      <w:r w:rsidRPr="00B066F4">
        <w:rPr>
          <w:rFonts w:ascii="Times New Roman" w:eastAsia="Calibri" w:hAnsi="Times New Roman" w:cs="Times New Roman"/>
          <w:sz w:val="28"/>
          <w:szCs w:val="28"/>
        </w:rPr>
        <w:t>Основная профессиональная образовательная программа</w:t>
      </w:r>
    </w:p>
    <w:p w:rsidR="000C72ED" w:rsidRPr="00B066F4" w:rsidRDefault="007A6E7A" w:rsidP="00297D66">
      <w:pPr>
        <w:spacing w:after="0" w:line="240" w:lineRule="auto"/>
        <w:jc w:val="center"/>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 среднего профессионального образования </w:t>
      </w:r>
    </w:p>
    <w:p w:rsidR="000C72ED" w:rsidRPr="00B066F4" w:rsidRDefault="007A6E7A" w:rsidP="000C72ED">
      <w:pPr>
        <w:spacing w:after="0" w:line="240" w:lineRule="auto"/>
        <w:jc w:val="center"/>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 </w:t>
      </w:r>
      <w:r w:rsidR="006C5818" w:rsidRPr="00B066F4">
        <w:rPr>
          <w:rFonts w:ascii="Times New Roman" w:eastAsia="Calibri" w:hAnsi="Times New Roman" w:cs="Times New Roman"/>
          <w:sz w:val="28"/>
          <w:szCs w:val="28"/>
        </w:rPr>
        <w:t xml:space="preserve">программы </w:t>
      </w:r>
      <w:r w:rsidRPr="00B066F4">
        <w:rPr>
          <w:rFonts w:ascii="Times New Roman" w:eastAsia="Calibri" w:hAnsi="Times New Roman" w:cs="Times New Roman"/>
          <w:sz w:val="28"/>
          <w:szCs w:val="28"/>
        </w:rPr>
        <w:t xml:space="preserve">подготовки </w:t>
      </w:r>
      <w:r w:rsidR="000C72ED" w:rsidRPr="00B066F4">
        <w:rPr>
          <w:rFonts w:ascii="Times New Roman" w:eastAsia="Calibri" w:hAnsi="Times New Roman" w:cs="Times New Roman"/>
          <w:sz w:val="28"/>
          <w:szCs w:val="28"/>
        </w:rPr>
        <w:t xml:space="preserve">квалифицированных рабочих, служащих </w:t>
      </w: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по профессии </w:t>
      </w:r>
    </w:p>
    <w:p w:rsidR="007E781A" w:rsidRPr="00B066F4" w:rsidRDefault="007E781A" w:rsidP="007E781A">
      <w:pPr>
        <w:spacing w:after="0"/>
        <w:jc w:val="center"/>
        <w:rPr>
          <w:rFonts w:ascii="Times New Roman" w:hAnsi="Times New Roman"/>
          <w:sz w:val="28"/>
          <w:szCs w:val="28"/>
        </w:rPr>
      </w:pPr>
      <w:r w:rsidRPr="00B066F4">
        <w:rPr>
          <w:rFonts w:ascii="Times New Roman" w:hAnsi="Times New Roman"/>
          <w:sz w:val="28"/>
          <w:szCs w:val="28"/>
        </w:rPr>
        <w:t>43.01.06 Проводник на железнодорожном транспорте</w:t>
      </w:r>
    </w:p>
    <w:p w:rsidR="007A6E7A" w:rsidRPr="00B066F4" w:rsidRDefault="00881DE3" w:rsidP="00297D66">
      <w:pPr>
        <w:spacing w:after="0" w:line="240" w:lineRule="exact"/>
        <w:jc w:val="center"/>
        <w:rPr>
          <w:rFonts w:ascii="Times New Roman" w:eastAsia="Calibri" w:hAnsi="Times New Roman" w:cs="Times New Roman"/>
          <w:sz w:val="28"/>
          <w:szCs w:val="28"/>
        </w:rPr>
      </w:pPr>
      <w:r w:rsidRPr="00B066F4">
        <w:rPr>
          <w:rFonts w:ascii="Times New Roman" w:eastAsia="Calibri" w:hAnsi="Times New Roman" w:cs="Times New Roman"/>
          <w:sz w:val="28"/>
          <w:szCs w:val="28"/>
        </w:rPr>
        <w:t>С</w:t>
      </w:r>
      <w:r w:rsidR="007A6E7A" w:rsidRPr="00B066F4">
        <w:rPr>
          <w:rFonts w:ascii="Times New Roman" w:eastAsia="Calibri" w:hAnsi="Times New Roman" w:cs="Times New Roman"/>
          <w:sz w:val="28"/>
          <w:szCs w:val="28"/>
        </w:rPr>
        <w:t>оциально-экономический профиль</w:t>
      </w: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jc w:val="center"/>
        <w:rPr>
          <w:rFonts w:ascii="Times New Roman" w:eastAsia="Calibri" w:hAnsi="Times New Roman" w:cs="Times New Roman"/>
          <w:sz w:val="28"/>
          <w:szCs w:val="28"/>
        </w:rPr>
      </w:pPr>
    </w:p>
    <w:p w:rsidR="00297D66" w:rsidRPr="00B066F4" w:rsidRDefault="00297D66" w:rsidP="00297D66">
      <w:pPr>
        <w:spacing w:after="0" w:line="240" w:lineRule="auto"/>
        <w:jc w:val="center"/>
        <w:rPr>
          <w:rFonts w:ascii="Times New Roman" w:eastAsia="Calibri" w:hAnsi="Times New Roman" w:cs="Times New Roman"/>
          <w:sz w:val="28"/>
          <w:szCs w:val="28"/>
        </w:rPr>
      </w:pPr>
    </w:p>
    <w:p w:rsidR="007A6E7A" w:rsidRPr="00B066F4" w:rsidRDefault="007A6E7A" w:rsidP="00297D66">
      <w:pPr>
        <w:spacing w:after="0" w:line="240" w:lineRule="auto"/>
        <w:rPr>
          <w:rFonts w:ascii="Times New Roman" w:eastAsia="Calibri" w:hAnsi="Times New Roman" w:cs="Times New Roman"/>
          <w:sz w:val="28"/>
          <w:szCs w:val="28"/>
        </w:rPr>
      </w:pPr>
    </w:p>
    <w:p w:rsidR="00983EDD" w:rsidRPr="00B066F4" w:rsidRDefault="00983EDD" w:rsidP="00297D66">
      <w:pPr>
        <w:spacing w:after="0" w:line="240" w:lineRule="auto"/>
        <w:rPr>
          <w:rFonts w:ascii="Times New Roman" w:eastAsia="Calibri" w:hAnsi="Times New Roman" w:cs="Times New Roman"/>
          <w:sz w:val="28"/>
          <w:szCs w:val="28"/>
        </w:rPr>
      </w:pPr>
    </w:p>
    <w:p w:rsidR="00297D66" w:rsidRPr="00B066F4" w:rsidRDefault="00297D66" w:rsidP="00297D66">
      <w:pPr>
        <w:spacing w:after="0" w:line="240" w:lineRule="auto"/>
        <w:rPr>
          <w:rFonts w:ascii="Times New Roman" w:eastAsia="Calibri" w:hAnsi="Times New Roman" w:cs="Times New Roman"/>
          <w:sz w:val="28"/>
          <w:szCs w:val="28"/>
        </w:rPr>
      </w:pPr>
    </w:p>
    <w:p w:rsidR="001268EA" w:rsidRPr="00B066F4" w:rsidRDefault="001268EA" w:rsidP="00297D66">
      <w:pPr>
        <w:spacing w:after="0" w:line="240" w:lineRule="auto"/>
        <w:rPr>
          <w:rFonts w:ascii="Times New Roman" w:eastAsia="Calibri" w:hAnsi="Times New Roman" w:cs="Times New Roman"/>
          <w:sz w:val="28"/>
          <w:szCs w:val="28"/>
        </w:rPr>
      </w:pPr>
    </w:p>
    <w:p w:rsidR="00FB6BF2" w:rsidRPr="00B066F4" w:rsidRDefault="00983EDD" w:rsidP="001268EA">
      <w:pPr>
        <w:spacing w:after="0" w:line="240" w:lineRule="auto"/>
        <w:jc w:val="center"/>
        <w:rPr>
          <w:rFonts w:ascii="Times New Roman" w:eastAsia="Calibri" w:hAnsi="Times New Roman" w:cs="Times New Roman"/>
          <w:sz w:val="28"/>
          <w:szCs w:val="28"/>
        </w:rPr>
      </w:pPr>
      <w:r w:rsidRPr="00B066F4">
        <w:rPr>
          <w:rFonts w:ascii="Times New Roman" w:eastAsia="Calibri" w:hAnsi="Times New Roman" w:cs="Times New Roman"/>
          <w:sz w:val="28"/>
          <w:szCs w:val="28"/>
        </w:rPr>
        <w:t>Хабаровск</w:t>
      </w:r>
      <w:r w:rsidR="001268EA" w:rsidRPr="00B066F4">
        <w:rPr>
          <w:rFonts w:ascii="Times New Roman" w:eastAsia="Calibri" w:hAnsi="Times New Roman" w:cs="Times New Roman"/>
          <w:sz w:val="28"/>
          <w:szCs w:val="28"/>
        </w:rPr>
        <w:t xml:space="preserve">, </w:t>
      </w:r>
      <w:r w:rsidR="008F2F78" w:rsidRPr="00B066F4">
        <w:rPr>
          <w:rFonts w:ascii="Times New Roman" w:eastAsia="Calibri" w:hAnsi="Times New Roman" w:cs="Times New Roman"/>
          <w:sz w:val="28"/>
          <w:szCs w:val="28"/>
        </w:rPr>
        <w:t>2021</w:t>
      </w:r>
      <w:r w:rsidR="00FB6BF2" w:rsidRPr="00B066F4">
        <w:rPr>
          <w:rFonts w:ascii="Times New Roman" w:eastAsia="Calibri" w:hAnsi="Times New Roman" w:cs="Times New Roman"/>
          <w:sz w:val="28"/>
          <w:szCs w:val="28"/>
        </w:rPr>
        <w:t xml:space="preserve"> г.</w:t>
      </w:r>
    </w:p>
    <w:p w:rsidR="001268EA" w:rsidRPr="00B066F4" w:rsidRDefault="001268EA" w:rsidP="00BD7937">
      <w:pPr>
        <w:spacing w:after="200" w:line="240" w:lineRule="auto"/>
        <w:ind w:firstLine="567"/>
        <w:jc w:val="center"/>
        <w:rPr>
          <w:rFonts w:ascii="Times New Roman" w:eastAsia="Calibri" w:hAnsi="Times New Roman" w:cs="Times New Roman"/>
          <w:b/>
          <w:sz w:val="24"/>
          <w:szCs w:val="24"/>
        </w:rPr>
      </w:pPr>
    </w:p>
    <w:p w:rsidR="007E781A" w:rsidRPr="00B066F4" w:rsidRDefault="007E781A">
      <w:pPr>
        <w:rPr>
          <w:rFonts w:ascii="Times New Roman" w:eastAsia="Calibri" w:hAnsi="Times New Roman" w:cs="Times New Roman"/>
          <w:sz w:val="24"/>
          <w:szCs w:val="24"/>
        </w:rPr>
      </w:pPr>
      <w:r w:rsidRPr="00B066F4">
        <w:rPr>
          <w:rFonts w:ascii="Times New Roman" w:eastAsia="Calibri" w:hAnsi="Times New Roman" w:cs="Times New Roman"/>
          <w:sz w:val="24"/>
          <w:szCs w:val="24"/>
        </w:rPr>
        <w:br w:type="page"/>
      </w:r>
    </w:p>
    <w:p w:rsidR="00246415" w:rsidRPr="00B066F4" w:rsidRDefault="00246415" w:rsidP="00246415">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lastRenderedPageBreak/>
        <w:t>СОГЛАСОВАНО                                                             УТВЕРЖДАЮ</w:t>
      </w:r>
    </w:p>
    <w:p w:rsidR="00246415" w:rsidRPr="00B066F4" w:rsidRDefault="00246415" w:rsidP="00246415">
      <w:pPr>
        <w:spacing w:after="0" w:line="240" w:lineRule="auto"/>
        <w:rPr>
          <w:rFonts w:ascii="Times New Roman" w:eastAsia="Calibri" w:hAnsi="Times New Roman" w:cs="Times New Roman"/>
          <w:sz w:val="28"/>
          <w:szCs w:val="28"/>
        </w:rPr>
      </w:pPr>
      <w:r w:rsidRPr="00B066F4">
        <w:rPr>
          <w:rFonts w:ascii="Times New Roman" w:eastAsia="Calibri" w:hAnsi="Times New Roman" w:cs="Times New Roman"/>
          <w:sz w:val="28"/>
          <w:szCs w:val="28"/>
        </w:rPr>
        <w:t>Предметно-цикловой комиссией                       Зам. директора по ТО</w:t>
      </w:r>
    </w:p>
    <w:p w:rsidR="00246415" w:rsidRPr="00B066F4" w:rsidRDefault="00246415" w:rsidP="00246415">
      <w:pPr>
        <w:spacing w:after="0" w:line="240" w:lineRule="auto"/>
        <w:rPr>
          <w:rFonts w:ascii="Times New Roman" w:eastAsia="Calibri" w:hAnsi="Times New Roman" w:cs="Times New Roman"/>
          <w:sz w:val="28"/>
          <w:szCs w:val="28"/>
        </w:rPr>
      </w:pPr>
      <w:r w:rsidRPr="00B066F4">
        <w:rPr>
          <w:rFonts w:ascii="Times New Roman" w:eastAsia="Calibri" w:hAnsi="Times New Roman" w:cs="Times New Roman"/>
          <w:sz w:val="28"/>
          <w:szCs w:val="28"/>
        </w:rPr>
        <w:t>_______________</w:t>
      </w:r>
      <w:r w:rsidR="008F2F78" w:rsidRPr="00B066F4">
        <w:rPr>
          <w:rFonts w:ascii="Times New Roman" w:eastAsia="Calibri" w:hAnsi="Times New Roman" w:cs="Times New Roman"/>
          <w:sz w:val="28"/>
          <w:szCs w:val="28"/>
        </w:rPr>
        <w:t xml:space="preserve">Дашковская </w:t>
      </w:r>
      <w:proofErr w:type="gramStart"/>
      <w:r w:rsidR="008F2F78" w:rsidRPr="00B066F4">
        <w:rPr>
          <w:rFonts w:ascii="Times New Roman" w:eastAsia="Calibri" w:hAnsi="Times New Roman" w:cs="Times New Roman"/>
          <w:sz w:val="28"/>
          <w:szCs w:val="28"/>
        </w:rPr>
        <w:t>А.Е.</w:t>
      </w:r>
      <w:r w:rsidRPr="00B066F4">
        <w:rPr>
          <w:rFonts w:ascii="Times New Roman" w:eastAsia="Calibri" w:hAnsi="Times New Roman" w:cs="Times New Roman"/>
          <w:sz w:val="28"/>
          <w:szCs w:val="28"/>
        </w:rPr>
        <w:t>.</w:t>
      </w:r>
      <w:proofErr w:type="gramEnd"/>
      <w:r w:rsidRPr="00B066F4">
        <w:rPr>
          <w:rFonts w:ascii="Times New Roman" w:eastAsia="Calibri" w:hAnsi="Times New Roman" w:cs="Times New Roman"/>
          <w:sz w:val="28"/>
          <w:szCs w:val="28"/>
        </w:rPr>
        <w:t xml:space="preserve">                         ____________</w:t>
      </w:r>
      <w:proofErr w:type="gramStart"/>
      <w:r w:rsidRPr="00B066F4">
        <w:rPr>
          <w:rFonts w:ascii="Times New Roman" w:eastAsia="Calibri" w:hAnsi="Times New Roman" w:cs="Times New Roman"/>
          <w:sz w:val="28"/>
          <w:szCs w:val="28"/>
        </w:rPr>
        <w:t>_  Котенева</w:t>
      </w:r>
      <w:proofErr w:type="gramEnd"/>
      <w:r w:rsidRPr="00B066F4">
        <w:rPr>
          <w:rFonts w:ascii="Times New Roman" w:eastAsia="Calibri" w:hAnsi="Times New Roman" w:cs="Times New Roman"/>
          <w:sz w:val="28"/>
          <w:szCs w:val="28"/>
        </w:rPr>
        <w:t xml:space="preserve"> С.Б.</w:t>
      </w:r>
    </w:p>
    <w:p w:rsidR="00246415" w:rsidRPr="00B066F4" w:rsidRDefault="00246415" w:rsidP="00246415">
      <w:pPr>
        <w:spacing w:after="0" w:line="240" w:lineRule="auto"/>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Протокол № ________________                      </w:t>
      </w:r>
      <w:proofErr w:type="gramStart"/>
      <w:r w:rsidRPr="00B066F4">
        <w:rPr>
          <w:rFonts w:ascii="Times New Roman" w:eastAsia="Calibri" w:hAnsi="Times New Roman" w:cs="Times New Roman"/>
          <w:sz w:val="28"/>
          <w:szCs w:val="28"/>
        </w:rPr>
        <w:t xml:space="preserve">   «</w:t>
      </w:r>
      <w:proofErr w:type="gramEnd"/>
      <w:r w:rsidRPr="00B066F4">
        <w:rPr>
          <w:rFonts w:ascii="Times New Roman" w:eastAsia="Calibri" w:hAnsi="Times New Roman" w:cs="Times New Roman"/>
          <w:sz w:val="28"/>
          <w:szCs w:val="28"/>
        </w:rPr>
        <w:t>____»_______________20</w:t>
      </w:r>
      <w:r w:rsidR="007E781A" w:rsidRPr="00B066F4">
        <w:rPr>
          <w:rFonts w:ascii="Times New Roman" w:eastAsia="Calibri" w:hAnsi="Times New Roman" w:cs="Times New Roman"/>
          <w:sz w:val="28"/>
          <w:szCs w:val="28"/>
        </w:rPr>
        <w:t xml:space="preserve">21 </w:t>
      </w:r>
      <w:r w:rsidRPr="00B066F4">
        <w:rPr>
          <w:rFonts w:ascii="Times New Roman" w:eastAsia="Calibri" w:hAnsi="Times New Roman" w:cs="Times New Roman"/>
          <w:sz w:val="28"/>
          <w:szCs w:val="28"/>
        </w:rPr>
        <w:t>г.</w:t>
      </w:r>
    </w:p>
    <w:p w:rsidR="00246415" w:rsidRPr="00B066F4" w:rsidRDefault="00246415" w:rsidP="00246415">
      <w:pPr>
        <w:spacing w:after="0" w:line="240" w:lineRule="auto"/>
        <w:rPr>
          <w:rFonts w:ascii="Times New Roman" w:eastAsia="Calibri" w:hAnsi="Times New Roman" w:cs="Times New Roman"/>
          <w:sz w:val="28"/>
          <w:szCs w:val="28"/>
        </w:rPr>
      </w:pPr>
      <w:r w:rsidRPr="00B066F4">
        <w:rPr>
          <w:rFonts w:ascii="Times New Roman" w:eastAsia="Calibri" w:hAnsi="Times New Roman" w:cs="Times New Roman"/>
          <w:sz w:val="28"/>
          <w:szCs w:val="28"/>
        </w:rPr>
        <w:t>от «___</w:t>
      </w:r>
      <w:proofErr w:type="gramStart"/>
      <w:r w:rsidRPr="00B066F4">
        <w:rPr>
          <w:rFonts w:ascii="Times New Roman" w:eastAsia="Calibri" w:hAnsi="Times New Roman" w:cs="Times New Roman"/>
          <w:sz w:val="28"/>
          <w:szCs w:val="28"/>
        </w:rPr>
        <w:t>_»_</w:t>
      </w:r>
      <w:proofErr w:type="gramEnd"/>
      <w:r w:rsidRPr="00B066F4">
        <w:rPr>
          <w:rFonts w:ascii="Times New Roman" w:eastAsia="Calibri" w:hAnsi="Times New Roman" w:cs="Times New Roman"/>
          <w:sz w:val="28"/>
          <w:szCs w:val="28"/>
        </w:rPr>
        <w:t>____________20</w:t>
      </w:r>
      <w:r w:rsidR="007E781A" w:rsidRPr="00B066F4">
        <w:rPr>
          <w:rFonts w:ascii="Times New Roman" w:eastAsia="Calibri" w:hAnsi="Times New Roman" w:cs="Times New Roman"/>
          <w:sz w:val="28"/>
          <w:szCs w:val="28"/>
        </w:rPr>
        <w:t>21</w:t>
      </w:r>
      <w:r w:rsidRPr="00B066F4">
        <w:rPr>
          <w:rFonts w:ascii="Times New Roman" w:eastAsia="Calibri" w:hAnsi="Times New Roman" w:cs="Times New Roman"/>
          <w:sz w:val="28"/>
          <w:szCs w:val="28"/>
        </w:rPr>
        <w:t xml:space="preserve"> г.                   </w:t>
      </w:r>
    </w:p>
    <w:p w:rsidR="00246415" w:rsidRPr="00B066F4" w:rsidRDefault="00246415" w:rsidP="00246415">
      <w:pPr>
        <w:spacing w:after="0" w:line="240" w:lineRule="auto"/>
        <w:rPr>
          <w:rFonts w:ascii="Times New Roman" w:eastAsia="Calibri" w:hAnsi="Times New Roman" w:cs="Times New Roman"/>
          <w:sz w:val="28"/>
          <w:szCs w:val="28"/>
        </w:rPr>
      </w:pPr>
    </w:p>
    <w:p w:rsidR="00246415" w:rsidRPr="00B066F4" w:rsidRDefault="00246415" w:rsidP="00246415">
      <w:pPr>
        <w:spacing w:after="0" w:line="240" w:lineRule="auto"/>
        <w:rPr>
          <w:rFonts w:ascii="Times New Roman" w:eastAsia="Calibri" w:hAnsi="Times New Roman" w:cs="Times New Roman"/>
          <w:sz w:val="28"/>
          <w:szCs w:val="28"/>
        </w:rPr>
      </w:pPr>
    </w:p>
    <w:p w:rsidR="00246415" w:rsidRPr="00B066F4" w:rsidRDefault="00246415" w:rsidP="00246415">
      <w:pPr>
        <w:spacing w:after="0" w:line="240" w:lineRule="auto"/>
        <w:ind w:firstLine="426"/>
        <w:rPr>
          <w:rFonts w:ascii="Times New Roman" w:eastAsia="Times New Roman" w:hAnsi="Times New Roman" w:cs="Times New Roman"/>
          <w:sz w:val="28"/>
          <w:szCs w:val="28"/>
          <w:lang w:eastAsia="ru-RU"/>
        </w:rPr>
      </w:pPr>
    </w:p>
    <w:p w:rsidR="00246415" w:rsidRPr="00B066F4" w:rsidRDefault="00246415" w:rsidP="00246415">
      <w:pPr>
        <w:spacing w:after="0" w:line="240" w:lineRule="auto"/>
        <w:ind w:firstLine="426"/>
        <w:rPr>
          <w:rFonts w:ascii="Times New Roman" w:eastAsia="Times New Roman" w:hAnsi="Times New Roman" w:cs="Times New Roman"/>
          <w:sz w:val="28"/>
          <w:szCs w:val="28"/>
          <w:lang w:eastAsia="ru-RU"/>
        </w:rPr>
      </w:pPr>
    </w:p>
    <w:p w:rsidR="00246415" w:rsidRPr="00B066F4" w:rsidRDefault="00246415" w:rsidP="00246415">
      <w:pPr>
        <w:spacing w:after="0" w:line="240" w:lineRule="auto"/>
        <w:ind w:firstLine="426"/>
        <w:rPr>
          <w:rFonts w:ascii="Times New Roman" w:eastAsia="Times New Roman" w:hAnsi="Times New Roman" w:cs="Times New Roman"/>
          <w:sz w:val="28"/>
          <w:szCs w:val="28"/>
          <w:lang w:eastAsia="ru-RU"/>
        </w:rPr>
      </w:pPr>
    </w:p>
    <w:p w:rsidR="00246415" w:rsidRPr="00B066F4" w:rsidRDefault="00246415" w:rsidP="00246415">
      <w:pPr>
        <w:spacing w:after="0" w:line="240" w:lineRule="auto"/>
        <w:ind w:firstLine="426"/>
        <w:rPr>
          <w:rFonts w:ascii="Times New Roman" w:eastAsia="Times New Roman" w:hAnsi="Times New Roman" w:cs="Times New Roman"/>
          <w:sz w:val="28"/>
          <w:szCs w:val="28"/>
          <w:lang w:eastAsia="ru-RU"/>
        </w:rPr>
      </w:pPr>
    </w:p>
    <w:p w:rsidR="00246415" w:rsidRPr="00B066F4" w:rsidRDefault="00246415" w:rsidP="00246415">
      <w:pPr>
        <w:spacing w:after="0" w:line="240" w:lineRule="auto"/>
        <w:ind w:firstLine="426"/>
        <w:rPr>
          <w:rFonts w:ascii="Times New Roman" w:eastAsia="Times New Roman" w:hAnsi="Times New Roman" w:cs="Times New Roman"/>
          <w:sz w:val="28"/>
          <w:szCs w:val="28"/>
          <w:lang w:eastAsia="ru-RU"/>
        </w:rPr>
      </w:pPr>
    </w:p>
    <w:p w:rsidR="00246415" w:rsidRPr="00B066F4" w:rsidRDefault="00246415" w:rsidP="00246415">
      <w:pPr>
        <w:spacing w:after="0" w:line="240" w:lineRule="auto"/>
        <w:rPr>
          <w:rFonts w:ascii="Times New Roman" w:eastAsia="Times New Roman" w:hAnsi="Times New Roman" w:cs="Times New Roman"/>
          <w:sz w:val="28"/>
          <w:szCs w:val="28"/>
          <w:lang w:eastAsia="ru-RU"/>
        </w:rPr>
      </w:pPr>
    </w:p>
    <w:p w:rsidR="00246415" w:rsidRPr="00B066F4" w:rsidRDefault="00246415" w:rsidP="00246415">
      <w:pPr>
        <w:spacing w:after="0" w:line="240" w:lineRule="auto"/>
        <w:ind w:firstLine="426"/>
        <w:jc w:val="center"/>
        <w:rPr>
          <w:rFonts w:ascii="Times New Roman" w:eastAsia="Times New Roman" w:hAnsi="Times New Roman" w:cs="Times New Roman"/>
          <w:sz w:val="28"/>
          <w:szCs w:val="28"/>
          <w:lang w:eastAsia="ru-RU"/>
        </w:rPr>
      </w:pPr>
    </w:p>
    <w:p w:rsidR="00246415" w:rsidRPr="00B066F4" w:rsidRDefault="00246415" w:rsidP="00246415">
      <w:pPr>
        <w:spacing w:after="0" w:line="240" w:lineRule="auto"/>
        <w:ind w:firstLine="426"/>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Разработчики программы</w:t>
      </w:r>
      <w:r w:rsidR="009D6711" w:rsidRPr="00B066F4">
        <w:rPr>
          <w:rFonts w:ascii="Times New Roman" w:eastAsia="Times New Roman" w:hAnsi="Times New Roman" w:cs="Times New Roman"/>
          <w:sz w:val="28"/>
          <w:szCs w:val="28"/>
          <w:lang w:eastAsia="ru-RU"/>
        </w:rPr>
        <w:t>:</w:t>
      </w:r>
      <w:r w:rsidRPr="00B066F4">
        <w:rPr>
          <w:rFonts w:ascii="Times New Roman" w:eastAsia="Times New Roman" w:hAnsi="Times New Roman" w:cs="Times New Roman"/>
          <w:sz w:val="28"/>
          <w:szCs w:val="28"/>
          <w:lang w:eastAsia="ru-RU"/>
        </w:rPr>
        <w:t xml:space="preserve"> </w:t>
      </w:r>
    </w:p>
    <w:p w:rsidR="00246415" w:rsidRPr="00B066F4" w:rsidRDefault="00246415" w:rsidP="00246415">
      <w:pPr>
        <w:spacing w:after="0" w:line="240" w:lineRule="auto"/>
        <w:ind w:firstLine="426"/>
        <w:jc w:val="both"/>
        <w:rPr>
          <w:rFonts w:ascii="Times New Roman" w:eastAsia="Times New Roman" w:hAnsi="Times New Roman" w:cs="Times New Roman"/>
          <w:sz w:val="28"/>
          <w:szCs w:val="28"/>
          <w:lang w:eastAsia="ru-RU"/>
        </w:rPr>
      </w:pPr>
    </w:p>
    <w:p w:rsidR="00246415" w:rsidRPr="00B066F4" w:rsidRDefault="00246415" w:rsidP="00246415">
      <w:pPr>
        <w:spacing w:after="0" w:line="240" w:lineRule="auto"/>
        <w:ind w:firstLine="426"/>
        <w:jc w:val="both"/>
        <w:rPr>
          <w:rFonts w:ascii="Times New Roman" w:eastAsia="Times New Roman" w:hAnsi="Times New Roman" w:cs="Times New Roman"/>
          <w:sz w:val="28"/>
          <w:szCs w:val="28"/>
          <w:lang w:eastAsia="ru-RU"/>
        </w:rPr>
      </w:pPr>
      <w:proofErr w:type="gramStart"/>
      <w:r w:rsidRPr="00B066F4">
        <w:rPr>
          <w:rFonts w:ascii="Times New Roman" w:eastAsia="Times New Roman" w:hAnsi="Times New Roman" w:cs="Times New Roman"/>
          <w:sz w:val="28"/>
          <w:szCs w:val="28"/>
          <w:lang w:eastAsia="ru-RU"/>
        </w:rPr>
        <w:t>преподаватель  _</w:t>
      </w:r>
      <w:proofErr w:type="gramEnd"/>
      <w:r w:rsidRPr="00B066F4">
        <w:rPr>
          <w:rFonts w:ascii="Times New Roman" w:eastAsia="Times New Roman" w:hAnsi="Times New Roman" w:cs="Times New Roman"/>
          <w:sz w:val="28"/>
          <w:szCs w:val="28"/>
          <w:lang w:eastAsia="ru-RU"/>
        </w:rPr>
        <w:t>___________________ Змиевская Н.Е.</w:t>
      </w:r>
    </w:p>
    <w:p w:rsidR="00246415" w:rsidRPr="00B066F4" w:rsidRDefault="00246415" w:rsidP="00246415">
      <w:pPr>
        <w:spacing w:after="0" w:line="240" w:lineRule="auto"/>
        <w:ind w:firstLine="426"/>
        <w:rPr>
          <w:rFonts w:ascii="Times New Roman" w:eastAsia="Times New Roman" w:hAnsi="Times New Roman" w:cs="Times New Roman"/>
          <w:sz w:val="28"/>
          <w:szCs w:val="28"/>
          <w:vertAlign w:val="superscript"/>
          <w:lang w:eastAsia="ru-RU"/>
        </w:rPr>
      </w:pPr>
      <w:r w:rsidRPr="00B066F4">
        <w:rPr>
          <w:rFonts w:ascii="Times New Roman" w:eastAsia="Times New Roman" w:hAnsi="Times New Roman" w:cs="Times New Roman"/>
          <w:sz w:val="28"/>
          <w:szCs w:val="28"/>
          <w:vertAlign w:val="superscript"/>
          <w:lang w:eastAsia="ru-RU"/>
        </w:rPr>
        <w:t xml:space="preserve">                                                              (подпись)</w:t>
      </w:r>
    </w:p>
    <w:p w:rsidR="00246415" w:rsidRPr="00B066F4" w:rsidRDefault="00246415" w:rsidP="00246415">
      <w:pPr>
        <w:spacing w:after="0" w:line="240" w:lineRule="auto"/>
        <w:ind w:firstLine="426"/>
        <w:jc w:val="both"/>
        <w:rPr>
          <w:rFonts w:ascii="Times New Roman" w:eastAsia="Times New Roman" w:hAnsi="Times New Roman" w:cs="Times New Roman"/>
          <w:sz w:val="28"/>
          <w:szCs w:val="28"/>
          <w:lang w:eastAsia="ru-RU"/>
        </w:rPr>
      </w:pPr>
      <w:proofErr w:type="gramStart"/>
      <w:r w:rsidRPr="00B066F4">
        <w:rPr>
          <w:rFonts w:ascii="Times New Roman" w:eastAsia="Times New Roman" w:hAnsi="Times New Roman" w:cs="Times New Roman"/>
          <w:sz w:val="28"/>
          <w:szCs w:val="28"/>
          <w:lang w:eastAsia="ru-RU"/>
        </w:rPr>
        <w:t>преподаватель  _</w:t>
      </w:r>
      <w:proofErr w:type="gramEnd"/>
      <w:r w:rsidRPr="00B066F4">
        <w:rPr>
          <w:rFonts w:ascii="Times New Roman" w:eastAsia="Times New Roman" w:hAnsi="Times New Roman" w:cs="Times New Roman"/>
          <w:sz w:val="28"/>
          <w:szCs w:val="28"/>
          <w:lang w:eastAsia="ru-RU"/>
        </w:rPr>
        <w:t>___________________ Никифорова Д.А.</w:t>
      </w:r>
    </w:p>
    <w:p w:rsidR="00246415" w:rsidRPr="00B066F4" w:rsidRDefault="00246415" w:rsidP="00246415">
      <w:pPr>
        <w:spacing w:after="0" w:line="240" w:lineRule="auto"/>
        <w:ind w:firstLine="426"/>
        <w:jc w:val="both"/>
        <w:rPr>
          <w:rFonts w:ascii="Times New Roman" w:eastAsia="Times New Roman" w:hAnsi="Times New Roman" w:cs="Times New Roman"/>
          <w:sz w:val="28"/>
          <w:szCs w:val="28"/>
          <w:vertAlign w:val="superscript"/>
          <w:lang w:eastAsia="ru-RU"/>
        </w:rPr>
      </w:pPr>
      <w:r w:rsidRPr="00B066F4">
        <w:rPr>
          <w:rFonts w:ascii="Times New Roman" w:eastAsia="Times New Roman" w:hAnsi="Times New Roman" w:cs="Times New Roman"/>
          <w:sz w:val="28"/>
          <w:szCs w:val="28"/>
          <w:vertAlign w:val="superscript"/>
          <w:lang w:eastAsia="ru-RU"/>
        </w:rPr>
        <w:t xml:space="preserve">                                                              (подпись)</w:t>
      </w:r>
    </w:p>
    <w:p w:rsidR="00246415" w:rsidRPr="00B066F4" w:rsidRDefault="00246415" w:rsidP="00246415">
      <w:pPr>
        <w:spacing w:after="0" w:line="240" w:lineRule="auto"/>
        <w:ind w:firstLine="426"/>
        <w:jc w:val="both"/>
        <w:rPr>
          <w:rFonts w:ascii="Times New Roman" w:eastAsia="Times New Roman" w:hAnsi="Times New Roman" w:cs="Times New Roman"/>
          <w:sz w:val="28"/>
          <w:szCs w:val="28"/>
          <w:vertAlign w:val="superscript"/>
          <w:lang w:eastAsia="ru-RU"/>
        </w:rPr>
      </w:pPr>
    </w:p>
    <w:p w:rsidR="00246415" w:rsidRPr="00B066F4" w:rsidRDefault="00246415" w:rsidP="00246415">
      <w:pPr>
        <w:spacing w:after="0" w:line="240" w:lineRule="auto"/>
        <w:ind w:firstLine="426"/>
        <w:jc w:val="center"/>
        <w:rPr>
          <w:rFonts w:ascii="Times New Roman" w:eastAsia="Calibri" w:hAnsi="Times New Roman" w:cs="Times New Roman"/>
          <w:sz w:val="28"/>
          <w:szCs w:val="28"/>
        </w:rPr>
      </w:pPr>
    </w:p>
    <w:p w:rsidR="00246415" w:rsidRPr="00B066F4" w:rsidRDefault="00246415" w:rsidP="00246415">
      <w:pPr>
        <w:spacing w:after="0" w:line="240" w:lineRule="auto"/>
        <w:ind w:firstLine="426"/>
        <w:rPr>
          <w:rFonts w:ascii="Times New Roman" w:eastAsia="Calibri" w:hAnsi="Times New Roman" w:cs="Times New Roman"/>
          <w:sz w:val="28"/>
          <w:szCs w:val="28"/>
        </w:rPr>
      </w:pPr>
      <w:r w:rsidRPr="00B066F4">
        <w:rPr>
          <w:rFonts w:ascii="Times New Roman" w:eastAsia="Calibri" w:hAnsi="Times New Roman" w:cs="Times New Roman"/>
          <w:sz w:val="28"/>
          <w:szCs w:val="28"/>
        </w:rPr>
        <w:t>Согласовано:</w:t>
      </w:r>
    </w:p>
    <w:p w:rsidR="00246415" w:rsidRPr="00B066F4" w:rsidRDefault="00246415" w:rsidP="00246415">
      <w:pPr>
        <w:spacing w:after="0" w:line="240" w:lineRule="auto"/>
        <w:ind w:firstLine="426"/>
        <w:rPr>
          <w:rFonts w:ascii="Times New Roman" w:eastAsia="Calibri" w:hAnsi="Times New Roman" w:cs="Times New Roman"/>
          <w:sz w:val="28"/>
          <w:szCs w:val="28"/>
        </w:rPr>
      </w:pPr>
      <w:r w:rsidRPr="00B066F4">
        <w:rPr>
          <w:rFonts w:ascii="Times New Roman" w:eastAsia="Calibri" w:hAnsi="Times New Roman" w:cs="Times New Roman"/>
          <w:sz w:val="28"/>
          <w:szCs w:val="28"/>
        </w:rPr>
        <w:t>Методист КГБ ПОУ ХТТТ ____________________ Коршунова Н.И.</w:t>
      </w:r>
    </w:p>
    <w:p w:rsidR="00246415" w:rsidRPr="00B066F4" w:rsidRDefault="00246415" w:rsidP="00246415">
      <w:pPr>
        <w:spacing w:after="0" w:line="240" w:lineRule="auto"/>
        <w:ind w:firstLine="426"/>
        <w:rPr>
          <w:rFonts w:ascii="Times New Roman" w:eastAsia="Calibri" w:hAnsi="Times New Roman" w:cs="Times New Roman"/>
          <w:sz w:val="28"/>
          <w:szCs w:val="28"/>
          <w:vertAlign w:val="superscript"/>
        </w:rPr>
      </w:pPr>
      <w:r w:rsidRPr="00B066F4">
        <w:rPr>
          <w:rFonts w:ascii="Times New Roman" w:eastAsia="Calibri" w:hAnsi="Times New Roman" w:cs="Times New Roman"/>
          <w:sz w:val="28"/>
          <w:szCs w:val="28"/>
          <w:vertAlign w:val="superscript"/>
        </w:rPr>
        <w:t xml:space="preserve">                                                                                            (подпись)</w:t>
      </w:r>
    </w:p>
    <w:p w:rsidR="00246415" w:rsidRPr="00B066F4" w:rsidRDefault="00246415" w:rsidP="00246415">
      <w:pPr>
        <w:spacing w:after="0" w:line="240" w:lineRule="auto"/>
        <w:ind w:firstLine="426"/>
        <w:jc w:val="both"/>
        <w:rPr>
          <w:rFonts w:ascii="Times New Roman" w:eastAsia="Calibri" w:hAnsi="Times New Roman" w:cs="Times New Roman"/>
          <w:sz w:val="28"/>
          <w:szCs w:val="28"/>
        </w:rPr>
      </w:pPr>
    </w:p>
    <w:p w:rsidR="00246415" w:rsidRPr="00B066F4" w:rsidRDefault="00246415" w:rsidP="00246415">
      <w:pPr>
        <w:spacing w:after="0" w:line="240" w:lineRule="auto"/>
        <w:ind w:firstLine="709"/>
        <w:jc w:val="both"/>
        <w:rPr>
          <w:rFonts w:ascii="Times New Roman" w:eastAsia="Times New Roman" w:hAnsi="Times New Roman" w:cs="Times New Roman"/>
          <w:sz w:val="28"/>
          <w:szCs w:val="28"/>
          <w:vertAlign w:val="superscript"/>
          <w:lang w:eastAsia="ru-RU"/>
        </w:rPr>
      </w:pPr>
    </w:p>
    <w:p w:rsidR="00246415" w:rsidRPr="00B066F4" w:rsidRDefault="00246415" w:rsidP="00246415">
      <w:pPr>
        <w:spacing w:after="0" w:line="240" w:lineRule="auto"/>
        <w:ind w:firstLine="709"/>
        <w:jc w:val="both"/>
        <w:rPr>
          <w:rFonts w:ascii="Times New Roman" w:eastAsia="Times New Roman" w:hAnsi="Times New Roman" w:cs="Times New Roman"/>
          <w:sz w:val="28"/>
          <w:szCs w:val="28"/>
          <w:vertAlign w:val="superscript"/>
          <w:lang w:eastAsia="ru-RU"/>
        </w:rPr>
      </w:pPr>
    </w:p>
    <w:p w:rsidR="00246415" w:rsidRPr="00B066F4" w:rsidRDefault="00246415" w:rsidP="00246415">
      <w:pPr>
        <w:spacing w:after="0" w:line="240" w:lineRule="auto"/>
        <w:ind w:firstLine="709"/>
        <w:jc w:val="both"/>
        <w:rPr>
          <w:rFonts w:ascii="Times New Roman" w:eastAsia="Times New Roman" w:hAnsi="Times New Roman" w:cs="Times New Roman"/>
          <w:sz w:val="28"/>
          <w:szCs w:val="28"/>
          <w:lang w:eastAsia="ru-RU"/>
        </w:rPr>
      </w:pPr>
    </w:p>
    <w:p w:rsidR="009D6711" w:rsidRPr="00B066F4" w:rsidRDefault="009D6711" w:rsidP="00BD7937">
      <w:pPr>
        <w:spacing w:after="200" w:line="240" w:lineRule="auto"/>
        <w:ind w:firstLine="567"/>
        <w:jc w:val="center"/>
        <w:rPr>
          <w:rFonts w:ascii="Times New Roman" w:eastAsia="Calibri" w:hAnsi="Times New Roman" w:cs="Times New Roman"/>
          <w:b/>
          <w:sz w:val="24"/>
          <w:szCs w:val="24"/>
        </w:rPr>
      </w:pPr>
    </w:p>
    <w:p w:rsidR="00141B3C" w:rsidRPr="00B066F4" w:rsidRDefault="00141B3C" w:rsidP="009D6711">
      <w:pPr>
        <w:spacing w:after="0" w:line="240" w:lineRule="auto"/>
        <w:ind w:firstLine="426"/>
        <w:jc w:val="center"/>
        <w:rPr>
          <w:rFonts w:ascii="Times New Roman" w:eastAsia="Calibri" w:hAnsi="Times New Roman" w:cs="Times New Roman"/>
          <w:b/>
          <w:sz w:val="24"/>
          <w:szCs w:val="24"/>
        </w:rPr>
        <w:sectPr w:rsidR="00141B3C" w:rsidRPr="00B066F4" w:rsidSect="00983EDD">
          <w:footerReference w:type="default" r:id="rId7"/>
          <w:footnotePr>
            <w:numFmt w:val="upperRoman"/>
            <w:numRestart w:val="eachPage"/>
          </w:footnotePr>
          <w:pgSz w:w="11905" w:h="16837"/>
          <w:pgMar w:top="1134" w:right="850" w:bottom="1134" w:left="1701" w:header="0" w:footer="3" w:gutter="0"/>
          <w:cols w:space="720"/>
          <w:noEndnote/>
          <w:docGrid w:linePitch="360"/>
        </w:sectPr>
      </w:pPr>
    </w:p>
    <w:p w:rsidR="009D6711" w:rsidRPr="00B066F4" w:rsidRDefault="009D6711" w:rsidP="009D6711">
      <w:pPr>
        <w:spacing w:after="0" w:line="240" w:lineRule="auto"/>
        <w:ind w:firstLine="426"/>
        <w:jc w:val="center"/>
        <w:rPr>
          <w:rFonts w:ascii="Times New Roman" w:eastAsia="Calibri" w:hAnsi="Times New Roman" w:cs="Times New Roman"/>
          <w:b/>
          <w:sz w:val="24"/>
          <w:szCs w:val="24"/>
        </w:rPr>
      </w:pPr>
      <w:r w:rsidRPr="00B066F4">
        <w:rPr>
          <w:rFonts w:ascii="Times New Roman" w:eastAsia="Calibri" w:hAnsi="Times New Roman" w:cs="Times New Roman"/>
          <w:b/>
          <w:sz w:val="24"/>
          <w:szCs w:val="24"/>
        </w:rPr>
        <w:lastRenderedPageBreak/>
        <w:t>СОДЕРЖАНИЕ</w:t>
      </w:r>
    </w:p>
    <w:p w:rsidR="009D6711" w:rsidRPr="00B066F4" w:rsidRDefault="009D6711" w:rsidP="009D6711">
      <w:pPr>
        <w:spacing w:after="0" w:line="240" w:lineRule="auto"/>
        <w:ind w:firstLine="426"/>
        <w:jc w:val="center"/>
        <w:rPr>
          <w:rFonts w:ascii="Times New Roman" w:eastAsia="Calibri" w:hAnsi="Times New Roman" w:cs="Times New Roman"/>
          <w:sz w:val="24"/>
          <w:szCs w:val="24"/>
        </w:rPr>
      </w:pPr>
    </w:p>
    <w:p w:rsidR="009D6711" w:rsidRPr="00B066F4" w:rsidRDefault="00DE76BC" w:rsidP="009D6711">
      <w:pPr>
        <w:spacing w:after="0" w:line="240" w:lineRule="auto"/>
        <w:ind w:firstLine="426"/>
        <w:jc w:val="center"/>
        <w:rPr>
          <w:rFonts w:ascii="Times New Roman" w:eastAsia="Calibri" w:hAnsi="Times New Roman" w:cs="Times New Roman"/>
          <w:b/>
          <w:sz w:val="24"/>
          <w:szCs w:val="24"/>
        </w:rPr>
      </w:pPr>
      <w:r w:rsidRPr="00B066F4">
        <w:rPr>
          <w:rFonts w:ascii="Times New Roman" w:eastAsia="Calibri" w:hAnsi="Times New Roman" w:cs="Times New Roman"/>
          <w:sz w:val="24"/>
          <w:szCs w:val="24"/>
        </w:rPr>
        <w:fldChar w:fldCharType="begin"/>
      </w:r>
      <w:r w:rsidR="009D6711" w:rsidRPr="00B066F4">
        <w:rPr>
          <w:rFonts w:ascii="Times New Roman" w:eastAsia="Calibri" w:hAnsi="Times New Roman" w:cs="Times New Roman"/>
          <w:sz w:val="24"/>
          <w:szCs w:val="24"/>
        </w:rPr>
        <w:instrText xml:space="preserve"> TOC \o "1-3" \h \z </w:instrText>
      </w:r>
      <w:r w:rsidRPr="00B066F4">
        <w:rPr>
          <w:rFonts w:ascii="Times New Roman" w:eastAsia="Calibri" w:hAnsi="Times New Roman" w:cs="Times New Roman"/>
          <w:sz w:val="24"/>
          <w:szCs w:val="24"/>
        </w:rPr>
        <w:fldChar w:fldCharType="separate"/>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1. Пояснительная записка</w:t>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2. Общая характеристика учебной дисциплины </w:t>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3. </w:t>
      </w:r>
      <w:hyperlink w:anchor="bookmark4" w:tooltip="Current Document">
        <w:r w:rsidRPr="00B066F4">
          <w:rPr>
            <w:rFonts w:ascii="Times New Roman" w:eastAsia="Calibri" w:hAnsi="Times New Roman" w:cs="Times New Roman"/>
            <w:sz w:val="28"/>
            <w:szCs w:val="28"/>
          </w:rPr>
          <w:t>Место учебной дисциплины в учебном плане</w:t>
        </w:r>
      </w:hyperlink>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4. </w:t>
      </w:r>
      <w:hyperlink w:anchor="bookmark5" w:tooltip="Current Document">
        <w:r w:rsidRPr="00B066F4">
          <w:rPr>
            <w:rFonts w:ascii="Times New Roman" w:eastAsia="Calibri" w:hAnsi="Times New Roman" w:cs="Times New Roman"/>
            <w:sz w:val="28"/>
            <w:szCs w:val="28"/>
          </w:rPr>
          <w:t>Результаты освоения учебной дисциплины</w:t>
        </w:r>
      </w:hyperlink>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5. </w:t>
      </w:r>
      <w:hyperlink w:anchor="bookmark8" w:tooltip="Current Document">
        <w:r w:rsidRPr="00B066F4">
          <w:rPr>
            <w:rFonts w:ascii="Times New Roman" w:eastAsia="Calibri" w:hAnsi="Times New Roman" w:cs="Times New Roman"/>
            <w:sz w:val="28"/>
            <w:szCs w:val="28"/>
          </w:rPr>
          <w:t>Содержание учебной дисциплины</w:t>
        </w:r>
        <w:r w:rsidRPr="00B066F4">
          <w:rPr>
            <w:rFonts w:ascii="Times New Roman" w:eastAsia="Calibri" w:hAnsi="Times New Roman" w:cs="Times New Roman"/>
            <w:sz w:val="28"/>
            <w:szCs w:val="28"/>
          </w:rPr>
          <w:tab/>
        </w:r>
      </w:hyperlink>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6. Темы рефератов (докладов), индивидуальных проектов </w:t>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7. </w:t>
      </w:r>
      <w:hyperlink w:anchor="bookmark19" w:tooltip="Current Document">
        <w:r w:rsidRPr="00B066F4">
          <w:rPr>
            <w:rFonts w:ascii="Times New Roman" w:eastAsia="Calibri" w:hAnsi="Times New Roman" w:cs="Times New Roman"/>
            <w:sz w:val="28"/>
            <w:szCs w:val="28"/>
          </w:rPr>
          <w:t>Тематическое планирование</w:t>
        </w:r>
        <w:r w:rsidRPr="00B066F4">
          <w:rPr>
            <w:rFonts w:ascii="Times New Roman" w:eastAsia="Calibri" w:hAnsi="Times New Roman" w:cs="Times New Roman"/>
            <w:sz w:val="28"/>
            <w:szCs w:val="28"/>
          </w:rPr>
          <w:tab/>
        </w:r>
      </w:hyperlink>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8. Практическая работа</w:t>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9. Внеаудиторная самостоятельная работа</w:t>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10. </w:t>
      </w:r>
      <w:hyperlink w:anchor="bookmark21" w:tooltip="Current Document">
        <w:r w:rsidRPr="00B066F4">
          <w:rPr>
            <w:rFonts w:ascii="Times New Roman" w:eastAsia="Calibri" w:hAnsi="Times New Roman" w:cs="Times New Roman"/>
            <w:sz w:val="28"/>
            <w:szCs w:val="28"/>
          </w:rPr>
          <w:t>Характеристика основных видов деятельности обучающихся</w:t>
        </w:r>
      </w:hyperlink>
    </w:p>
    <w:p w:rsidR="009D6711" w:rsidRPr="00B066F4" w:rsidRDefault="009D6711" w:rsidP="009D6711">
      <w:pPr>
        <w:tabs>
          <w:tab w:val="left" w:pos="426"/>
        </w:tabs>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11.Учебно-методическое и материально-техническое обеспечение программы учебной дисциплины </w:t>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12. Литература</w:t>
      </w:r>
      <w:r w:rsidRPr="00B066F4">
        <w:rPr>
          <w:rFonts w:ascii="Times New Roman" w:eastAsia="Calibri" w:hAnsi="Times New Roman" w:cs="Times New Roman"/>
          <w:sz w:val="28"/>
          <w:szCs w:val="28"/>
        </w:rPr>
        <w:tab/>
      </w:r>
      <w:r w:rsidR="00DE76BC" w:rsidRPr="00B066F4">
        <w:rPr>
          <w:rFonts w:ascii="Times New Roman" w:eastAsia="Calibri" w:hAnsi="Times New Roman" w:cs="Times New Roman"/>
          <w:sz w:val="28"/>
          <w:szCs w:val="28"/>
        </w:rPr>
        <w:fldChar w:fldCharType="end"/>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13. Лист изменений и дополнений, внесенных в программу дисциплины</w:t>
      </w:r>
    </w:p>
    <w:p w:rsidR="009D6711" w:rsidRPr="00B066F4" w:rsidRDefault="009D6711" w:rsidP="009D6711">
      <w:pPr>
        <w:spacing w:after="0" w:line="240" w:lineRule="auto"/>
        <w:ind w:firstLine="426"/>
        <w:jc w:val="both"/>
        <w:rPr>
          <w:rFonts w:ascii="Times New Roman" w:eastAsia="Calibri" w:hAnsi="Times New Roman" w:cs="Times New Roman"/>
          <w:sz w:val="28"/>
          <w:szCs w:val="28"/>
        </w:rPr>
      </w:pPr>
    </w:p>
    <w:p w:rsidR="007A6E7A" w:rsidRPr="00B066F4" w:rsidRDefault="007A6E7A" w:rsidP="007A6E7A">
      <w:pPr>
        <w:spacing w:after="0" w:line="240" w:lineRule="auto"/>
        <w:jc w:val="both"/>
        <w:rPr>
          <w:rFonts w:ascii="Times New Roman" w:eastAsia="Calibri" w:hAnsi="Times New Roman" w:cs="Times New Roman"/>
          <w:sz w:val="28"/>
          <w:szCs w:val="28"/>
        </w:rPr>
      </w:pPr>
    </w:p>
    <w:p w:rsidR="007A6E7A" w:rsidRPr="00B066F4" w:rsidRDefault="007A6E7A" w:rsidP="00141B3C">
      <w:pPr>
        <w:spacing w:after="200" w:line="240" w:lineRule="auto"/>
        <w:jc w:val="both"/>
        <w:rPr>
          <w:rFonts w:ascii="Times New Roman" w:eastAsia="Calibri" w:hAnsi="Times New Roman" w:cs="Times New Roman"/>
          <w:sz w:val="28"/>
          <w:szCs w:val="28"/>
        </w:rPr>
      </w:pPr>
    </w:p>
    <w:p w:rsidR="007A6E7A" w:rsidRPr="00B066F4" w:rsidRDefault="007A6E7A" w:rsidP="007A6E7A">
      <w:pPr>
        <w:spacing w:after="200" w:line="240" w:lineRule="auto"/>
        <w:ind w:firstLine="567"/>
        <w:jc w:val="both"/>
        <w:rPr>
          <w:rFonts w:ascii="Times New Roman" w:eastAsia="Calibri" w:hAnsi="Times New Roman" w:cs="Times New Roman"/>
          <w:sz w:val="28"/>
          <w:szCs w:val="28"/>
        </w:rPr>
      </w:pPr>
    </w:p>
    <w:p w:rsidR="007A6E7A" w:rsidRPr="00B066F4" w:rsidRDefault="007A6E7A" w:rsidP="007A6E7A">
      <w:pPr>
        <w:spacing w:after="200" w:line="240" w:lineRule="auto"/>
        <w:jc w:val="both"/>
        <w:rPr>
          <w:rFonts w:ascii="Times New Roman" w:eastAsia="Calibri" w:hAnsi="Times New Roman" w:cs="Times New Roman"/>
          <w:sz w:val="28"/>
          <w:szCs w:val="28"/>
        </w:rPr>
        <w:sectPr w:rsidR="007A6E7A" w:rsidRPr="00B066F4" w:rsidSect="00983EDD">
          <w:footnotePr>
            <w:numFmt w:val="upperRoman"/>
            <w:numRestart w:val="eachPage"/>
          </w:footnotePr>
          <w:pgSz w:w="11905" w:h="16837"/>
          <w:pgMar w:top="1134" w:right="850" w:bottom="1134" w:left="1701" w:header="0" w:footer="3" w:gutter="0"/>
          <w:cols w:space="720"/>
          <w:noEndnote/>
          <w:docGrid w:linePitch="360"/>
        </w:sectPr>
      </w:pPr>
    </w:p>
    <w:p w:rsidR="001268EA" w:rsidRPr="00B066F4" w:rsidRDefault="007A6E7A" w:rsidP="0068031F">
      <w:pPr>
        <w:spacing w:after="200" w:line="240" w:lineRule="auto"/>
        <w:jc w:val="center"/>
        <w:rPr>
          <w:rFonts w:ascii="Times New Roman" w:eastAsia="Calibri" w:hAnsi="Times New Roman" w:cs="Times New Roman"/>
          <w:b/>
          <w:sz w:val="24"/>
          <w:szCs w:val="24"/>
        </w:rPr>
      </w:pPr>
      <w:r w:rsidRPr="00B066F4">
        <w:rPr>
          <w:rFonts w:ascii="Times New Roman" w:eastAsia="Calibri" w:hAnsi="Times New Roman" w:cs="Times New Roman"/>
          <w:b/>
          <w:sz w:val="24"/>
          <w:szCs w:val="24"/>
        </w:rPr>
        <w:lastRenderedPageBreak/>
        <w:t>1. ПОЯСНИТЕЛЬНАЯ ЗАПИСКА</w:t>
      </w:r>
    </w:p>
    <w:p w:rsidR="0068031F" w:rsidRPr="00B066F4" w:rsidRDefault="0068031F" w:rsidP="0068031F">
      <w:pPr>
        <w:spacing w:after="200" w:line="240" w:lineRule="auto"/>
        <w:jc w:val="center"/>
        <w:rPr>
          <w:rFonts w:ascii="Times New Roman" w:eastAsia="Calibri" w:hAnsi="Times New Roman" w:cs="Times New Roman"/>
          <w:b/>
          <w:sz w:val="24"/>
          <w:szCs w:val="24"/>
        </w:rPr>
      </w:pPr>
    </w:p>
    <w:p w:rsidR="007A6E7A" w:rsidRPr="00B066F4" w:rsidRDefault="007A6E7A" w:rsidP="00983EDD">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Программа общеобразовательной учебной дисципли</w:t>
      </w:r>
      <w:r w:rsidR="00983EDD" w:rsidRPr="00B066F4">
        <w:rPr>
          <w:rFonts w:ascii="Times New Roman" w:eastAsia="Calibri" w:hAnsi="Times New Roman" w:cs="Times New Roman"/>
          <w:sz w:val="28"/>
          <w:szCs w:val="28"/>
        </w:rPr>
        <w:t>ны «</w:t>
      </w:r>
      <w:r w:rsidRPr="00B066F4">
        <w:rPr>
          <w:rFonts w:ascii="Times New Roman" w:eastAsia="Calibri" w:hAnsi="Times New Roman" w:cs="Times New Roman"/>
          <w:sz w:val="28"/>
          <w:szCs w:val="28"/>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w:t>
      </w:r>
      <w:r w:rsidRPr="00B066F4">
        <w:rPr>
          <w:rFonts w:ascii="Times New Roman" w:eastAsia="Calibri" w:hAnsi="Times New Roman" w:cs="Times New Roman"/>
          <w:sz w:val="28"/>
          <w:szCs w:val="28"/>
        </w:rPr>
        <w:softHyphen/>
        <w:t>ной программы СПО на базе основного общего образования при под</w:t>
      </w:r>
      <w:r w:rsidRPr="00B066F4">
        <w:rPr>
          <w:rFonts w:ascii="Times New Roman" w:eastAsia="Calibri" w:hAnsi="Times New Roman" w:cs="Times New Roman"/>
          <w:sz w:val="28"/>
          <w:szCs w:val="28"/>
        </w:rPr>
        <w:softHyphen/>
        <w:t xml:space="preserve">готовке квалифицированных </w:t>
      </w:r>
      <w:r w:rsidR="001268EA" w:rsidRPr="00B066F4">
        <w:rPr>
          <w:rFonts w:ascii="Times New Roman" w:eastAsia="Calibri" w:hAnsi="Times New Roman" w:cs="Times New Roman"/>
          <w:sz w:val="28"/>
          <w:szCs w:val="28"/>
        </w:rPr>
        <w:t>рабочих, служащих</w:t>
      </w:r>
      <w:r w:rsidRPr="00B066F4">
        <w:rPr>
          <w:rFonts w:ascii="Times New Roman" w:eastAsia="Calibri" w:hAnsi="Times New Roman" w:cs="Times New Roman"/>
          <w:sz w:val="28"/>
          <w:szCs w:val="28"/>
        </w:rPr>
        <w:t>.</w:t>
      </w:r>
    </w:p>
    <w:p w:rsidR="00983EDD" w:rsidRPr="00B066F4" w:rsidRDefault="007A6E7A" w:rsidP="00983EDD">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00983EDD" w:rsidRPr="00B066F4">
        <w:rPr>
          <w:rFonts w:ascii="Times New Roman" w:eastAsia="Calibri" w:hAnsi="Times New Roman" w:cs="Times New Roman"/>
          <w:sz w:val="28"/>
          <w:szCs w:val="28"/>
        </w:rPr>
        <w:softHyphen/>
        <w:t>ны «</w:t>
      </w:r>
      <w:r w:rsidRPr="00B066F4">
        <w:rPr>
          <w:rFonts w:ascii="Times New Roman" w:eastAsia="Calibri" w:hAnsi="Times New Roman" w:cs="Times New Roman"/>
          <w:sz w:val="28"/>
          <w:szCs w:val="28"/>
        </w:rPr>
        <w:t>Литература</w:t>
      </w:r>
      <w:r w:rsidR="00983EDD" w:rsidRPr="00B066F4">
        <w:rPr>
          <w:rFonts w:ascii="Times New Roman" w:eastAsia="Calibri" w:hAnsi="Times New Roman" w:cs="Times New Roman"/>
          <w:sz w:val="28"/>
          <w:szCs w:val="28"/>
        </w:rPr>
        <w:t>», в</w:t>
      </w:r>
      <w:r w:rsidRPr="00B066F4">
        <w:rPr>
          <w:rFonts w:ascii="Times New Roman" w:eastAsia="Calibri" w:hAnsi="Times New Roman" w:cs="Times New Roman"/>
          <w:sz w:val="28"/>
          <w:szCs w:val="28"/>
        </w:rPr>
        <w:t xml:space="preserve"> соответствии с Рекомендациями по организации получения среднего общего образования в пределах освоения обра</w:t>
      </w:r>
      <w:r w:rsidRPr="00B066F4">
        <w:rPr>
          <w:rFonts w:ascii="Times New Roman" w:eastAsia="Calibri" w:hAnsi="Times New Roman" w:cs="Times New Roman"/>
          <w:sz w:val="28"/>
          <w:szCs w:val="28"/>
        </w:rPr>
        <w:softHyphen/>
        <w:t xml:space="preserve">зовательных программ среднего профессионального образования на базе основного общего образования с учетом </w:t>
      </w:r>
      <w:r w:rsidR="00983EDD" w:rsidRPr="00B066F4">
        <w:rPr>
          <w:rFonts w:ascii="Times New Roman" w:eastAsia="Calibri" w:hAnsi="Times New Roman" w:cs="Times New Roman"/>
          <w:sz w:val="28"/>
          <w:szCs w:val="28"/>
        </w:rPr>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учебно- методического объединения по общему образованию (протокол от 28 июня 2016 г. №2/16 - з ).</w:t>
      </w:r>
    </w:p>
    <w:p w:rsidR="007A6E7A" w:rsidRPr="00B066F4" w:rsidRDefault="007A6E7A" w:rsidP="00983EDD">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Содержание програ</w:t>
      </w:r>
      <w:r w:rsidR="00983EDD" w:rsidRPr="00B066F4">
        <w:rPr>
          <w:rFonts w:ascii="Times New Roman" w:eastAsia="Calibri" w:hAnsi="Times New Roman" w:cs="Times New Roman"/>
          <w:sz w:val="28"/>
          <w:szCs w:val="28"/>
        </w:rPr>
        <w:t>ммы «</w:t>
      </w:r>
      <w:r w:rsidRPr="00B066F4">
        <w:rPr>
          <w:rFonts w:ascii="Times New Roman" w:eastAsia="Calibri" w:hAnsi="Times New Roman" w:cs="Times New Roman"/>
          <w:sz w:val="28"/>
          <w:szCs w:val="28"/>
        </w:rPr>
        <w:t>Литература» направлено на достижение следующих целей:</w:t>
      </w:r>
    </w:p>
    <w:p w:rsidR="00983EDD"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обучающихся;</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w:t>
      </w:r>
      <w:r w:rsidRPr="00B066F4">
        <w:rPr>
          <w:rFonts w:ascii="Times New Roman" w:eastAsia="Times New Roman" w:hAnsi="Times New Roman" w:cs="Times New Roman"/>
          <w:sz w:val="28"/>
          <w:szCs w:val="28"/>
          <w:lang w:eastAsia="ru-RU"/>
        </w:rPr>
        <w:lastRenderedPageBreak/>
        <w:t>написания сочинений различных типов; поиска, систематизации и использования необходимой информации, в том числе в сети Интернет.</w:t>
      </w:r>
    </w:p>
    <w:p w:rsidR="007A6E7A" w:rsidRPr="00B066F4" w:rsidRDefault="007A6E7A" w:rsidP="00983EDD">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ОПОП СПО на базе основ</w:t>
      </w:r>
      <w:r w:rsidRPr="00B066F4">
        <w:rPr>
          <w:rFonts w:ascii="Times New Roman" w:eastAsia="Calibri" w:hAnsi="Times New Roman" w:cs="Times New Roman"/>
          <w:sz w:val="28"/>
          <w:szCs w:val="28"/>
        </w:rPr>
        <w:softHyphen/>
        <w:t>ного общего образования с получением среднего общего образования,</w:t>
      </w:r>
      <w:r w:rsidR="00571F6E" w:rsidRPr="00B066F4">
        <w:rPr>
          <w:rFonts w:ascii="Times New Roman" w:eastAsia="Calibri" w:hAnsi="Times New Roman" w:cs="Times New Roman"/>
          <w:sz w:val="28"/>
          <w:szCs w:val="28"/>
        </w:rPr>
        <w:t xml:space="preserve"> - </w:t>
      </w:r>
      <w:r w:rsidRPr="00B066F4">
        <w:rPr>
          <w:rFonts w:ascii="Times New Roman" w:eastAsia="Calibri" w:hAnsi="Times New Roman" w:cs="Times New Roman"/>
          <w:sz w:val="28"/>
          <w:szCs w:val="28"/>
        </w:rPr>
        <w:t xml:space="preserve"> программы подготовки квалифициро</w:t>
      </w:r>
      <w:r w:rsidR="001268EA" w:rsidRPr="00B066F4">
        <w:rPr>
          <w:rFonts w:ascii="Times New Roman" w:eastAsia="Calibri" w:hAnsi="Times New Roman" w:cs="Times New Roman"/>
          <w:sz w:val="28"/>
          <w:szCs w:val="28"/>
        </w:rPr>
        <w:t>ванных рабочих, служащих</w:t>
      </w:r>
      <w:r w:rsidRPr="00B066F4">
        <w:rPr>
          <w:rFonts w:ascii="Times New Roman" w:eastAsia="Calibri" w:hAnsi="Times New Roman" w:cs="Times New Roman"/>
          <w:sz w:val="28"/>
          <w:szCs w:val="28"/>
        </w:rPr>
        <w:t xml:space="preserve">.  </w:t>
      </w:r>
    </w:p>
    <w:p w:rsidR="007A6E7A" w:rsidRPr="00B066F4" w:rsidRDefault="007A6E7A" w:rsidP="00983EDD">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Программа учебной дисципл</w:t>
      </w:r>
      <w:r w:rsidR="00983EDD" w:rsidRPr="00B066F4">
        <w:rPr>
          <w:rFonts w:ascii="Times New Roman" w:eastAsia="Calibri" w:hAnsi="Times New Roman" w:cs="Times New Roman"/>
          <w:sz w:val="28"/>
          <w:szCs w:val="28"/>
        </w:rPr>
        <w:t>ины «</w:t>
      </w:r>
      <w:r w:rsidRPr="00B066F4">
        <w:rPr>
          <w:rFonts w:ascii="Times New Roman" w:eastAsia="Calibri" w:hAnsi="Times New Roman" w:cs="Times New Roman"/>
          <w:sz w:val="28"/>
          <w:szCs w:val="28"/>
        </w:rPr>
        <w:t>Литература» разработана с учетом реализации образовательной программы среднего общего образования в пределах освоения ОПОП СПО ППКРС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программ подготовки квалифицированных рабочих, служащих осваиваемой профессии.</w:t>
      </w:r>
    </w:p>
    <w:p w:rsidR="00A200EF" w:rsidRPr="00B066F4" w:rsidRDefault="00A200EF" w:rsidP="00A200EF">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Формируемые компетенции: </w:t>
      </w:r>
    </w:p>
    <w:p w:rsidR="007653B3" w:rsidRPr="00B066F4" w:rsidRDefault="007F5710"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1. </w:t>
      </w:r>
      <w:r w:rsidR="007653B3" w:rsidRPr="00B066F4">
        <w:rPr>
          <w:rFonts w:ascii="Times New Roman" w:eastAsia="Calibri" w:hAnsi="Times New Roman" w:cs="Times New Roman"/>
          <w:sz w:val="28"/>
          <w:szCs w:val="28"/>
        </w:rPr>
        <w:t xml:space="preserve">Понимать сущность и социальную значимость своей будущей профессии, проявлять к ней устойчивый интерес. </w:t>
      </w:r>
    </w:p>
    <w:p w:rsidR="007653B3" w:rsidRPr="00B066F4" w:rsidRDefault="007F5710"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w:t>
      </w:r>
      <w:r w:rsidR="007653B3" w:rsidRPr="00B066F4">
        <w:rPr>
          <w:rFonts w:ascii="Times New Roman" w:eastAsia="Calibri" w:hAnsi="Times New Roman" w:cs="Times New Roman"/>
          <w:sz w:val="28"/>
          <w:szCs w:val="28"/>
        </w:rPr>
        <w:t xml:space="preserve">2. Организовывать собственную деятельность, исходя из цели и способов ее достижения, определенных руководителем. </w:t>
      </w:r>
    </w:p>
    <w:p w:rsidR="007653B3" w:rsidRPr="00B066F4" w:rsidRDefault="007F5710"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w:t>
      </w:r>
      <w:r w:rsidR="007653B3" w:rsidRPr="00B066F4">
        <w:rPr>
          <w:rFonts w:ascii="Times New Roman" w:eastAsia="Calibri" w:hAnsi="Times New Roman" w:cs="Times New Roman"/>
          <w:sz w:val="28"/>
          <w:szCs w:val="28"/>
        </w:rPr>
        <w:t xml:space="preserve">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7653B3" w:rsidRPr="00B066F4" w:rsidRDefault="007F5710"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4. </w:t>
      </w:r>
      <w:r w:rsidR="007653B3" w:rsidRPr="00B066F4">
        <w:rPr>
          <w:rFonts w:ascii="Times New Roman" w:eastAsia="Calibri" w:hAnsi="Times New Roman" w:cs="Times New Roman"/>
          <w:sz w:val="28"/>
          <w:szCs w:val="28"/>
        </w:rPr>
        <w:t xml:space="preserve">Осуществлять поиск информации, необходимой для эффективного выполнения профессиональных задач. </w:t>
      </w:r>
    </w:p>
    <w:p w:rsidR="007653B3" w:rsidRPr="00B066F4" w:rsidRDefault="007F5710"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w:t>
      </w:r>
      <w:r w:rsidR="007653B3" w:rsidRPr="00B066F4">
        <w:rPr>
          <w:rFonts w:ascii="Times New Roman" w:eastAsia="Calibri" w:hAnsi="Times New Roman" w:cs="Times New Roman"/>
          <w:sz w:val="28"/>
          <w:szCs w:val="28"/>
        </w:rPr>
        <w:t xml:space="preserve">5. Использовать информационно-коммуникативные технологии в профессиональной деятельности. </w:t>
      </w:r>
    </w:p>
    <w:p w:rsidR="007653B3" w:rsidRPr="00B066F4" w:rsidRDefault="007F5710"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w:t>
      </w:r>
      <w:r w:rsidR="007653B3" w:rsidRPr="00B066F4">
        <w:rPr>
          <w:rFonts w:ascii="Times New Roman" w:eastAsia="Calibri" w:hAnsi="Times New Roman" w:cs="Times New Roman"/>
          <w:sz w:val="28"/>
          <w:szCs w:val="28"/>
        </w:rPr>
        <w:t>6</w:t>
      </w:r>
      <w:r w:rsidRPr="00B066F4">
        <w:rPr>
          <w:rFonts w:ascii="Times New Roman" w:eastAsia="Calibri" w:hAnsi="Times New Roman" w:cs="Times New Roman"/>
          <w:sz w:val="28"/>
          <w:szCs w:val="28"/>
        </w:rPr>
        <w:t xml:space="preserve">. </w:t>
      </w:r>
      <w:r w:rsidR="007653B3" w:rsidRPr="00B066F4">
        <w:rPr>
          <w:rFonts w:ascii="Times New Roman" w:eastAsia="Calibri" w:hAnsi="Times New Roman" w:cs="Times New Roman"/>
          <w:sz w:val="28"/>
          <w:szCs w:val="28"/>
        </w:rPr>
        <w:t xml:space="preserve">Работать в команде, эффективно общаться с коллегами, руководством, клиентами. </w:t>
      </w:r>
    </w:p>
    <w:p w:rsidR="007653B3" w:rsidRPr="00B066F4" w:rsidRDefault="007653B3"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w:t>
      </w:r>
      <w:r w:rsidR="007F5710" w:rsidRPr="00B066F4">
        <w:rPr>
          <w:rFonts w:ascii="Times New Roman" w:eastAsia="Calibri" w:hAnsi="Times New Roman" w:cs="Times New Roman"/>
          <w:sz w:val="28"/>
          <w:szCs w:val="28"/>
        </w:rPr>
        <w:t xml:space="preserve">7. </w:t>
      </w:r>
      <w:r w:rsidRPr="00B066F4">
        <w:rPr>
          <w:rFonts w:ascii="Times New Roman" w:eastAsia="Calibri" w:hAnsi="Times New Roman" w:cs="Times New Roman"/>
          <w:sz w:val="28"/>
          <w:szCs w:val="28"/>
        </w:rPr>
        <w:t>Исполнять воинскую обязанность, в том числе с применением полученных профессиональных знаний (для юношей).</w:t>
      </w:r>
    </w:p>
    <w:p w:rsidR="007653B3" w:rsidRPr="00B066F4" w:rsidRDefault="007653B3" w:rsidP="007653B3">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ОК </w:t>
      </w:r>
      <w:r w:rsidR="007F5710" w:rsidRPr="00B066F4">
        <w:rPr>
          <w:rFonts w:ascii="Times New Roman" w:eastAsia="Calibri" w:hAnsi="Times New Roman" w:cs="Times New Roman"/>
          <w:sz w:val="28"/>
          <w:szCs w:val="28"/>
        </w:rPr>
        <w:t>8</w:t>
      </w:r>
      <w:r w:rsidRPr="00B066F4">
        <w:rPr>
          <w:rFonts w:ascii="Times New Roman" w:eastAsia="Calibri" w:hAnsi="Times New Roman" w:cs="Times New Roman"/>
          <w:sz w:val="28"/>
          <w:szCs w:val="28"/>
        </w:rPr>
        <w:t>. Использовать знания по финансовой грамотности, планировать предпринимательскую деятельность в профессиональной сфере.</w:t>
      </w:r>
    </w:p>
    <w:p w:rsidR="007E781A" w:rsidRPr="00B066F4" w:rsidRDefault="007E781A" w:rsidP="007E781A">
      <w:pPr>
        <w:autoSpaceDE w:val="0"/>
        <w:autoSpaceDN w:val="0"/>
        <w:adjustRightInd w:val="0"/>
        <w:spacing w:after="0" w:line="240" w:lineRule="auto"/>
        <w:ind w:firstLine="709"/>
        <w:jc w:val="both"/>
        <w:rPr>
          <w:rFonts w:ascii="Times New Roman" w:hAnsi="Times New Roman"/>
          <w:sz w:val="28"/>
          <w:szCs w:val="28"/>
          <w:lang w:eastAsia="ru-RU"/>
        </w:rPr>
      </w:pPr>
      <w:r w:rsidRPr="00B066F4">
        <w:rPr>
          <w:rFonts w:ascii="Times New Roman" w:hAnsi="Times New Roman"/>
          <w:sz w:val="28"/>
          <w:szCs w:val="28"/>
          <w:lang w:eastAsia="ru-RU"/>
        </w:rPr>
        <w:t>Формируемые личные результаты</w:t>
      </w:r>
    </w:p>
    <w:p w:rsidR="007E781A" w:rsidRPr="00B066F4" w:rsidRDefault="007E781A" w:rsidP="007E781A">
      <w:pPr>
        <w:autoSpaceDE w:val="0"/>
        <w:autoSpaceDN w:val="0"/>
        <w:adjustRightInd w:val="0"/>
        <w:spacing w:after="0" w:line="240" w:lineRule="auto"/>
        <w:ind w:firstLine="709"/>
        <w:jc w:val="both"/>
        <w:rPr>
          <w:rFonts w:ascii="Times New Roman" w:hAnsi="Times New Roman"/>
          <w:sz w:val="28"/>
          <w:szCs w:val="28"/>
          <w:lang w:val="en-US" w:eastAsia="ru-RU"/>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4"/>
        <w:gridCol w:w="1553"/>
      </w:tblGrid>
      <w:tr w:rsidR="007E781A" w:rsidRPr="00B066F4" w:rsidTr="007E781A">
        <w:trPr>
          <w:trHeight w:val="1311"/>
        </w:trPr>
        <w:tc>
          <w:tcPr>
            <w:tcW w:w="7854" w:type="dxa"/>
            <w:tcBorders>
              <w:top w:val="single" w:sz="4" w:space="0" w:color="auto"/>
              <w:left w:val="single" w:sz="4" w:space="0" w:color="auto"/>
              <w:bottom w:val="single" w:sz="4" w:space="0" w:color="auto"/>
              <w:right w:val="single" w:sz="4" w:space="0" w:color="auto"/>
            </w:tcBorders>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eastAsia="+mn-ea" w:hAnsi="Times New Roman"/>
                <w:bCs/>
                <w:sz w:val="28"/>
                <w:szCs w:val="28"/>
                <w:lang w:eastAsia="ru-RU"/>
              </w:rPr>
              <w:br w:type="page"/>
            </w:r>
            <w:bookmarkStart w:id="1" w:name="_Hlk73632186"/>
            <w:r w:rsidRPr="00B066F4">
              <w:rPr>
                <w:rFonts w:ascii="Times New Roman" w:hAnsi="Times New Roman"/>
                <w:b/>
                <w:bCs/>
                <w:sz w:val="24"/>
                <w:szCs w:val="24"/>
              </w:rPr>
              <w:t xml:space="preserve">Личностные результаты </w:t>
            </w:r>
          </w:p>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 xml:space="preserve">реализации программы воспитания </w:t>
            </w:r>
          </w:p>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i/>
                <w:iCs/>
                <w:sz w:val="24"/>
                <w:szCs w:val="24"/>
              </w:rPr>
              <w:t>(дескрипторы)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 xml:space="preserve">Код личностных результатов </w:t>
            </w:r>
            <w:r w:rsidRPr="00B066F4">
              <w:rPr>
                <w:rFonts w:ascii="Times New Roman" w:hAnsi="Times New Roman"/>
                <w:b/>
                <w:bCs/>
                <w:sz w:val="24"/>
                <w:szCs w:val="24"/>
              </w:rPr>
              <w:br/>
              <w:t xml:space="preserve">реализации </w:t>
            </w:r>
            <w:r w:rsidRPr="00B066F4">
              <w:rPr>
                <w:rFonts w:ascii="Times New Roman" w:hAnsi="Times New Roman"/>
                <w:b/>
                <w:bCs/>
                <w:sz w:val="24"/>
                <w:szCs w:val="24"/>
              </w:rPr>
              <w:br/>
              <w:t xml:space="preserve">программы </w:t>
            </w:r>
            <w:r w:rsidRPr="00B066F4">
              <w:rPr>
                <w:rFonts w:ascii="Times New Roman" w:hAnsi="Times New Roman"/>
                <w:b/>
                <w:bCs/>
                <w:sz w:val="24"/>
                <w:szCs w:val="24"/>
              </w:rPr>
              <w:br/>
              <w:t>воспитания</w:t>
            </w:r>
          </w:p>
        </w:tc>
      </w:tr>
      <w:tr w:rsidR="007E781A" w:rsidRPr="00B066F4" w:rsidTr="007E781A">
        <w:trPr>
          <w:trHeight w:val="268"/>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jc w:val="both"/>
              <w:rPr>
                <w:rFonts w:ascii="Times New Roman" w:hAnsi="Times New Roman"/>
                <w:b/>
                <w:bCs/>
                <w:i/>
                <w:iCs/>
                <w:sz w:val="24"/>
                <w:szCs w:val="24"/>
                <w:lang w:val="x-none" w:eastAsia="x-none"/>
              </w:rPr>
            </w:pPr>
            <w:r w:rsidRPr="00B066F4">
              <w:rPr>
                <w:rFonts w:ascii="Times New Roman" w:hAnsi="Times New Roman"/>
                <w:sz w:val="24"/>
                <w:szCs w:val="24"/>
              </w:rPr>
              <w:t>Осознающий себя гражданином и защитником великой страны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1</w:t>
            </w:r>
          </w:p>
        </w:tc>
      </w:tr>
      <w:tr w:rsidR="007E781A" w:rsidRPr="00B066F4" w:rsidTr="007E781A">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2</w:t>
            </w:r>
          </w:p>
        </w:tc>
      </w:tr>
      <w:tr w:rsidR="007E781A" w:rsidRPr="00B066F4" w:rsidTr="007E781A">
        <w:trPr>
          <w:trHeight w:val="1849"/>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3</w:t>
            </w:r>
          </w:p>
        </w:tc>
      </w:tr>
      <w:tr w:rsidR="007E781A" w:rsidRPr="00B066F4" w:rsidTr="007E781A">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4</w:t>
            </w:r>
          </w:p>
        </w:tc>
      </w:tr>
      <w:tr w:rsidR="007E781A" w:rsidRPr="00B066F4" w:rsidTr="007E781A">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5</w:t>
            </w:r>
          </w:p>
        </w:tc>
      </w:tr>
      <w:tr w:rsidR="007E781A" w:rsidRPr="00B066F4" w:rsidTr="007E781A">
        <w:trPr>
          <w:trHeight w:val="521"/>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6</w:t>
            </w:r>
          </w:p>
        </w:tc>
      </w:tr>
      <w:tr w:rsidR="007E781A" w:rsidRPr="00B066F4" w:rsidTr="007E781A">
        <w:trPr>
          <w:trHeight w:val="255"/>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7</w:t>
            </w:r>
          </w:p>
        </w:tc>
      </w:tr>
      <w:tr w:rsidR="007E781A" w:rsidRPr="00B066F4" w:rsidTr="007E781A">
        <w:trPr>
          <w:trHeight w:val="1311"/>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8</w:t>
            </w:r>
          </w:p>
        </w:tc>
      </w:tr>
      <w:tr w:rsidR="007E781A" w:rsidRPr="00B066F4" w:rsidTr="007E781A">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ind w:firstLine="33"/>
              <w:jc w:val="both"/>
              <w:rPr>
                <w:rFonts w:ascii="Times New Roman" w:hAnsi="Times New Roman"/>
                <w:b/>
                <w:bCs/>
                <w:sz w:val="24"/>
                <w:szCs w:val="24"/>
              </w:rPr>
            </w:pPr>
            <w:r w:rsidRPr="00B066F4">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9</w:t>
            </w:r>
          </w:p>
        </w:tc>
      </w:tr>
      <w:tr w:rsidR="007E781A" w:rsidRPr="00B066F4" w:rsidTr="007E781A">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jc w:val="both"/>
              <w:rPr>
                <w:rFonts w:ascii="Times New Roman" w:hAnsi="Times New Roman"/>
                <w:b/>
                <w:bCs/>
                <w:sz w:val="24"/>
                <w:szCs w:val="24"/>
              </w:rPr>
            </w:pPr>
            <w:r w:rsidRPr="00B066F4">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10</w:t>
            </w:r>
          </w:p>
        </w:tc>
      </w:tr>
      <w:tr w:rsidR="007E781A" w:rsidRPr="00B066F4" w:rsidTr="007E781A">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jc w:val="both"/>
              <w:rPr>
                <w:rFonts w:ascii="Times New Roman" w:hAnsi="Times New Roman"/>
                <w:b/>
                <w:bCs/>
                <w:sz w:val="24"/>
                <w:szCs w:val="24"/>
              </w:rPr>
            </w:pPr>
            <w:r w:rsidRPr="00B066F4">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11</w:t>
            </w:r>
          </w:p>
        </w:tc>
      </w:tr>
      <w:tr w:rsidR="007E781A" w:rsidRPr="00B066F4" w:rsidTr="007E781A">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7E781A" w:rsidRPr="00B066F4" w:rsidRDefault="007E781A" w:rsidP="007E781A">
            <w:pPr>
              <w:spacing w:after="0" w:line="240" w:lineRule="auto"/>
              <w:jc w:val="both"/>
              <w:rPr>
                <w:rFonts w:ascii="Times New Roman" w:hAnsi="Times New Roman"/>
                <w:b/>
                <w:bCs/>
                <w:sz w:val="24"/>
                <w:szCs w:val="24"/>
              </w:rPr>
            </w:pPr>
            <w:r w:rsidRPr="00B066F4">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7E781A" w:rsidRPr="00B066F4" w:rsidRDefault="007E781A" w:rsidP="007E781A">
            <w:pPr>
              <w:spacing w:after="0" w:line="240" w:lineRule="auto"/>
              <w:ind w:firstLine="33"/>
              <w:jc w:val="center"/>
              <w:rPr>
                <w:rFonts w:ascii="Times New Roman" w:hAnsi="Times New Roman"/>
                <w:b/>
                <w:bCs/>
                <w:sz w:val="24"/>
                <w:szCs w:val="24"/>
              </w:rPr>
            </w:pPr>
            <w:r w:rsidRPr="00B066F4">
              <w:rPr>
                <w:rFonts w:ascii="Times New Roman" w:hAnsi="Times New Roman"/>
                <w:b/>
                <w:bCs/>
                <w:sz w:val="24"/>
                <w:szCs w:val="24"/>
              </w:rPr>
              <w:t>ЛР 12</w:t>
            </w:r>
          </w:p>
        </w:tc>
        <w:bookmarkEnd w:id="1"/>
      </w:tr>
    </w:tbl>
    <w:p w:rsidR="007E781A" w:rsidRPr="00B066F4" w:rsidRDefault="007E781A" w:rsidP="00571F6E">
      <w:pPr>
        <w:spacing w:after="0" w:line="240" w:lineRule="auto"/>
        <w:ind w:firstLine="709"/>
        <w:jc w:val="both"/>
        <w:rPr>
          <w:rFonts w:ascii="Times New Roman" w:eastAsia="Calibri" w:hAnsi="Times New Roman" w:cs="Times New Roman"/>
          <w:sz w:val="28"/>
          <w:szCs w:val="28"/>
        </w:rPr>
      </w:pP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Программа может использоваться другими профессиональными образовательны</w:t>
      </w:r>
      <w:r w:rsidRPr="00B066F4">
        <w:rPr>
          <w:rFonts w:ascii="Times New Roman" w:eastAsia="Calibri" w:hAnsi="Times New Roman" w:cs="Times New Roman"/>
          <w:sz w:val="28"/>
          <w:szCs w:val="28"/>
        </w:rPr>
        <w:softHyphen/>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w:t>
      </w:r>
    </w:p>
    <w:p w:rsidR="00821FCB" w:rsidRPr="00B066F4" w:rsidRDefault="00821FCB">
      <w:pPr>
        <w:rPr>
          <w:rFonts w:ascii="Times New Roman" w:eastAsia="Calibri" w:hAnsi="Times New Roman" w:cs="Times New Roman"/>
          <w:b/>
          <w:sz w:val="24"/>
          <w:szCs w:val="24"/>
        </w:rPr>
      </w:pPr>
      <w:r w:rsidRPr="00B066F4">
        <w:rPr>
          <w:rFonts w:ascii="Times New Roman" w:eastAsia="Calibri" w:hAnsi="Times New Roman" w:cs="Times New Roman"/>
          <w:b/>
          <w:sz w:val="24"/>
          <w:szCs w:val="24"/>
        </w:rPr>
        <w:br w:type="page"/>
      </w:r>
    </w:p>
    <w:p w:rsidR="007A6E7A" w:rsidRPr="00B066F4" w:rsidRDefault="007A6E7A" w:rsidP="007A6E7A">
      <w:pPr>
        <w:spacing w:after="0" w:line="240" w:lineRule="auto"/>
        <w:jc w:val="center"/>
        <w:rPr>
          <w:rFonts w:ascii="Times New Roman" w:eastAsia="Times New Roman" w:hAnsi="Times New Roman" w:cs="Times New Roman"/>
          <w:b/>
          <w:sz w:val="24"/>
          <w:szCs w:val="24"/>
          <w:lang w:eastAsia="ru-RU"/>
        </w:rPr>
      </w:pPr>
      <w:r w:rsidRPr="00B066F4">
        <w:rPr>
          <w:rFonts w:ascii="Times New Roman" w:eastAsia="Calibri" w:hAnsi="Times New Roman" w:cs="Times New Roman"/>
          <w:b/>
          <w:sz w:val="24"/>
          <w:szCs w:val="24"/>
        </w:rPr>
        <w:lastRenderedPageBreak/>
        <w:t>2.</w:t>
      </w:r>
      <w:r w:rsidR="00571F6E" w:rsidRPr="00B066F4">
        <w:rPr>
          <w:rFonts w:ascii="Times New Roman" w:eastAsia="Calibri" w:hAnsi="Times New Roman" w:cs="Times New Roman"/>
          <w:b/>
          <w:sz w:val="24"/>
          <w:szCs w:val="24"/>
        </w:rPr>
        <w:t xml:space="preserve"> </w:t>
      </w:r>
      <w:r w:rsidRPr="00B066F4">
        <w:rPr>
          <w:rFonts w:ascii="Times New Roman" w:eastAsia="Times New Roman" w:hAnsi="Times New Roman" w:cs="Times New Roman"/>
          <w:b/>
          <w:sz w:val="24"/>
          <w:szCs w:val="24"/>
          <w:lang w:eastAsia="ru-RU"/>
        </w:rPr>
        <w:t>ОБЩАЯ ХАРАКТЕРИСТИКА УЧЕБНОЙ ДИСЦИПЛИНЫ</w:t>
      </w:r>
    </w:p>
    <w:p w:rsidR="007A6E7A" w:rsidRPr="00B066F4"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1268EA" w:rsidRPr="00B066F4" w:rsidRDefault="001268E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Основой содержания учебной дисципл</w:t>
      </w:r>
      <w:r w:rsidR="00983EDD" w:rsidRPr="00B066F4">
        <w:rPr>
          <w:rFonts w:ascii="Times New Roman" w:eastAsia="Times New Roman" w:hAnsi="Times New Roman" w:cs="Times New Roman"/>
          <w:sz w:val="28"/>
          <w:szCs w:val="28"/>
          <w:lang w:eastAsia="ru-RU"/>
        </w:rPr>
        <w:t>ины «</w:t>
      </w:r>
      <w:r w:rsidRPr="00B066F4">
        <w:rPr>
          <w:rFonts w:ascii="Times New Roman" w:eastAsia="Times New Roman" w:hAnsi="Times New Roman" w:cs="Times New Roman"/>
          <w:sz w:val="28"/>
          <w:szCs w:val="28"/>
          <w:lang w:eastAsia="ru-RU"/>
        </w:rPr>
        <w:t>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исторических и теоретико-литературных знаний и умений, отвечающий возрастным особенностям обучающегося.</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имеет свои особенности в зависимости от профиля профессионального образования. При освоении профессий СПО социально-экономического профилей профессионального образования литература изучается на базовом уровне ФГОС среднего общего образования. Это выражается в количестве часов, выделяемых на изучение отдельных тем учебной дисциплины, глубине их освоения обучающимися, объеме и содержании практических занятий, видах самостоятельной работы обучающихся.</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w:t>
      </w:r>
      <w:r w:rsidRPr="00B066F4">
        <w:rPr>
          <w:rFonts w:ascii="Times New Roman" w:eastAsia="Times New Roman" w:hAnsi="Times New Roman" w:cs="Times New Roman"/>
          <w:sz w:val="28"/>
          <w:szCs w:val="28"/>
          <w:lang w:eastAsia="ru-RU"/>
        </w:rPr>
        <w:lastRenderedPageBreak/>
        <w:t>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«обучающегося-читателя».</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Изучение литературных произведений для чтения и обсуждения может быть обзорным (тематика, место в творчестве писателя, жанр и т. д.). 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C6548F" w:rsidRPr="00B066F4" w:rsidRDefault="00C6548F" w:rsidP="00C6548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Calibri" w:hAnsi="Times New Roman" w:cs="SchoolBookCSanPin-Regular"/>
          <w:sz w:val="28"/>
          <w:szCs w:val="21"/>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«Литература» завершается подведением итогов в форме экзамена в рамках промежуточной аттестации обучающихся</w:t>
      </w: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3EDD">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A200EF" w:rsidRPr="00B066F4" w:rsidRDefault="00A200EF" w:rsidP="0068031F">
      <w:pPr>
        <w:spacing w:after="0" w:line="240" w:lineRule="auto"/>
        <w:rPr>
          <w:rFonts w:ascii="Times New Roman" w:eastAsia="Times New Roman" w:hAnsi="Times New Roman" w:cs="Times New Roman"/>
          <w:b/>
          <w:sz w:val="24"/>
          <w:szCs w:val="24"/>
          <w:lang w:eastAsia="ru-RU"/>
        </w:rPr>
      </w:pPr>
    </w:p>
    <w:p w:rsidR="007A6E7A" w:rsidRPr="00B066F4" w:rsidRDefault="007A6E7A" w:rsidP="007A6E7A">
      <w:pPr>
        <w:spacing w:after="0" w:line="240" w:lineRule="auto"/>
        <w:ind w:firstLine="567"/>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lastRenderedPageBreak/>
        <w:t>3. МЕСТО УЧЕБНОЙ ДИСЦИПЛИНЫ В УЧЕБНОМ ПЛАНЕ</w:t>
      </w:r>
    </w:p>
    <w:p w:rsidR="007A6E7A" w:rsidRPr="00B066F4"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1268EA" w:rsidRPr="00B066F4" w:rsidRDefault="001268E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B066F4" w:rsidRDefault="00986ECF"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Учебная дисциплина «Литература» является общеобразовательным учебным предметом обязательной предметной области «Русский язык и литература» ФГОС среднего общего образования. </w:t>
      </w:r>
      <w:r w:rsidR="007A6E7A" w:rsidRPr="00B066F4">
        <w:rPr>
          <w:rFonts w:ascii="Times New Roman" w:eastAsia="Times New Roman" w:hAnsi="Times New Roman" w:cs="Times New Roman"/>
          <w:sz w:val="28"/>
          <w:szCs w:val="28"/>
          <w:lang w:eastAsia="ru-RU"/>
        </w:rPr>
        <w:t xml:space="preserve">В профессиональных образовательных организациях учебная </w:t>
      </w:r>
      <w:r w:rsidR="00983EDD" w:rsidRPr="00B066F4">
        <w:rPr>
          <w:rFonts w:ascii="Times New Roman" w:eastAsia="Times New Roman" w:hAnsi="Times New Roman" w:cs="Times New Roman"/>
          <w:sz w:val="28"/>
          <w:szCs w:val="28"/>
          <w:lang w:eastAsia="ru-RU"/>
        </w:rPr>
        <w:t>дисциплина «</w:t>
      </w:r>
      <w:r w:rsidR="007A6E7A" w:rsidRPr="00B066F4">
        <w:rPr>
          <w:rFonts w:ascii="Times New Roman" w:eastAsia="Times New Roman" w:hAnsi="Times New Roman" w:cs="Times New Roman"/>
          <w:sz w:val="28"/>
          <w:szCs w:val="28"/>
          <w:lang w:eastAsia="ru-RU"/>
        </w:rPr>
        <w:t>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A200EF" w:rsidRPr="00B066F4" w:rsidRDefault="007A6E7A" w:rsidP="00A200E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учебных планах ППКРС, учебная дисципл</w:t>
      </w:r>
      <w:r w:rsidR="00986ECF" w:rsidRPr="00B066F4">
        <w:rPr>
          <w:rFonts w:ascii="Times New Roman" w:eastAsia="Times New Roman" w:hAnsi="Times New Roman" w:cs="Times New Roman"/>
          <w:sz w:val="28"/>
          <w:szCs w:val="28"/>
          <w:lang w:eastAsia="ru-RU"/>
        </w:rPr>
        <w:t>ина «</w:t>
      </w:r>
      <w:r w:rsidRPr="00B066F4">
        <w:rPr>
          <w:rFonts w:ascii="Times New Roman" w:eastAsia="Times New Roman" w:hAnsi="Times New Roman" w:cs="Times New Roman"/>
          <w:sz w:val="28"/>
          <w:szCs w:val="28"/>
          <w:lang w:eastAsia="ru-RU"/>
        </w:rPr>
        <w:t>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p>
    <w:p w:rsidR="00A200EF" w:rsidRPr="00B066F4" w:rsidRDefault="00A200EF" w:rsidP="00A200E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Изучение учебной дисциплины ОУД.01 Литература завершается промежуточной аттестацией в форме </w:t>
      </w:r>
      <w:r w:rsidR="007E6097" w:rsidRPr="00B066F4">
        <w:rPr>
          <w:rFonts w:ascii="Times New Roman" w:eastAsia="Times New Roman" w:hAnsi="Times New Roman" w:cs="Times New Roman"/>
          <w:sz w:val="28"/>
          <w:szCs w:val="28"/>
          <w:lang w:eastAsia="ru-RU"/>
        </w:rPr>
        <w:t>контрольной работы</w:t>
      </w:r>
      <w:r w:rsidRPr="00B066F4">
        <w:rPr>
          <w:rFonts w:ascii="Times New Roman" w:eastAsia="Times New Roman" w:hAnsi="Times New Roman" w:cs="Times New Roman"/>
          <w:sz w:val="28"/>
          <w:szCs w:val="28"/>
          <w:lang w:eastAsia="ru-RU"/>
        </w:rPr>
        <w:t xml:space="preserve"> в рамках освоения ППКРС на базе основного общего образования.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3B5736" w:rsidRPr="00B066F4" w:rsidRDefault="003B5736" w:rsidP="0068031F">
      <w:pPr>
        <w:spacing w:after="0" w:line="240" w:lineRule="auto"/>
        <w:rPr>
          <w:rFonts w:ascii="Times New Roman" w:eastAsia="Times New Roman" w:hAnsi="Times New Roman" w:cs="Times New Roman"/>
          <w:b/>
          <w:sz w:val="24"/>
          <w:szCs w:val="24"/>
          <w:lang w:eastAsia="ru-RU"/>
        </w:rPr>
      </w:pPr>
    </w:p>
    <w:p w:rsidR="0068031F" w:rsidRPr="00B066F4" w:rsidRDefault="0068031F" w:rsidP="007A6E7A">
      <w:pPr>
        <w:spacing w:after="0" w:line="240" w:lineRule="auto"/>
        <w:ind w:firstLine="567"/>
        <w:jc w:val="center"/>
        <w:rPr>
          <w:rFonts w:ascii="Times New Roman" w:eastAsia="Times New Roman" w:hAnsi="Times New Roman" w:cs="Times New Roman"/>
          <w:b/>
          <w:sz w:val="24"/>
          <w:szCs w:val="24"/>
          <w:lang w:eastAsia="ru-RU"/>
        </w:rPr>
      </w:pPr>
    </w:p>
    <w:p w:rsidR="007A6E7A" w:rsidRPr="00B066F4" w:rsidRDefault="007A6E7A" w:rsidP="007A6E7A">
      <w:pPr>
        <w:spacing w:after="0" w:line="240" w:lineRule="auto"/>
        <w:ind w:firstLine="567"/>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lastRenderedPageBreak/>
        <w:t>4. РЕЗУЛЬТАТЫ ОСВОЕНИЯ УЧЕБНОЙ ДИСЦИПЛИНЫ</w:t>
      </w:r>
    </w:p>
    <w:p w:rsidR="007A6E7A" w:rsidRPr="00B066F4"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1268EA" w:rsidRPr="00B066F4" w:rsidRDefault="001268E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Освоение содержания учебной дисци</w:t>
      </w:r>
      <w:r w:rsidR="00986ECF" w:rsidRPr="00B066F4">
        <w:rPr>
          <w:rFonts w:ascii="Times New Roman" w:eastAsia="Times New Roman" w:hAnsi="Times New Roman" w:cs="Times New Roman"/>
          <w:sz w:val="28"/>
          <w:szCs w:val="28"/>
          <w:lang w:eastAsia="ru-RU"/>
        </w:rPr>
        <w:t>плины «</w:t>
      </w:r>
      <w:r w:rsidRPr="00B066F4">
        <w:rPr>
          <w:rFonts w:ascii="Times New Roman" w:eastAsia="Times New Roman" w:hAnsi="Times New Roman" w:cs="Times New Roman"/>
          <w:sz w:val="28"/>
          <w:szCs w:val="28"/>
          <w:lang w:eastAsia="ru-RU"/>
        </w:rPr>
        <w:t>Литература» обеспечивает достижение обучающимися следующих результатов: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личностных:</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сформированность мировоззрения, соответствующего современному </w:t>
      </w:r>
      <w:r w:rsidR="00986ECF" w:rsidRPr="00B066F4">
        <w:rPr>
          <w:rFonts w:ascii="Times New Roman" w:eastAsia="Times New Roman" w:hAnsi="Times New Roman" w:cs="Times New Roman"/>
          <w:sz w:val="28"/>
          <w:szCs w:val="28"/>
          <w:lang w:eastAsia="ru-RU"/>
        </w:rPr>
        <w:t>уровню развития</w:t>
      </w:r>
      <w:r w:rsidRPr="00B066F4">
        <w:rPr>
          <w:rFonts w:ascii="Times New Roman" w:eastAsia="Times New Roman" w:hAnsi="Times New Roman" w:cs="Times New Roman"/>
          <w:sz w:val="28"/>
          <w:szCs w:val="28"/>
          <w:lang w:eastAsia="ru-RU"/>
        </w:rPr>
        <w:t xml:space="preserve">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сформированность основ саморазвития и самовоспитания в соответствии </w:t>
      </w:r>
      <w:r w:rsidR="00986ECF" w:rsidRPr="00B066F4">
        <w:rPr>
          <w:rFonts w:ascii="Times New Roman" w:eastAsia="Times New Roman" w:hAnsi="Times New Roman" w:cs="Times New Roman"/>
          <w:sz w:val="28"/>
          <w:szCs w:val="28"/>
          <w:lang w:eastAsia="ru-RU"/>
        </w:rPr>
        <w:t>с общечеловеческими</w:t>
      </w:r>
      <w:r w:rsidRPr="00B066F4">
        <w:rPr>
          <w:rFonts w:ascii="Times New Roman" w:eastAsia="Times New Roman" w:hAnsi="Times New Roman" w:cs="Times New Roman"/>
          <w:sz w:val="28"/>
          <w:szCs w:val="28"/>
          <w:lang w:eastAsia="ru-RU"/>
        </w:rPr>
        <w:t xml:space="preserve"> ценностями и идеалами гражданского общества; готовность и способность к самостоятельной, творческой и ответственной деятельности;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готовность и способность к образованию, в т</w:t>
      </w:r>
      <w:r w:rsidR="00986ECF" w:rsidRPr="00B066F4">
        <w:rPr>
          <w:rFonts w:ascii="Times New Roman" w:eastAsia="Times New Roman" w:hAnsi="Times New Roman" w:cs="Times New Roman"/>
          <w:sz w:val="28"/>
          <w:szCs w:val="28"/>
          <w:lang w:eastAsia="ru-RU"/>
        </w:rPr>
        <w:t>ом числе самообразованию, на протяжении</w:t>
      </w:r>
      <w:r w:rsidRPr="00B066F4">
        <w:rPr>
          <w:rFonts w:ascii="Times New Roman" w:eastAsia="Times New Roman" w:hAnsi="Times New Roman" w:cs="Times New Roman"/>
          <w:sz w:val="28"/>
          <w:szCs w:val="28"/>
          <w:lang w:eastAsia="ru-RU"/>
        </w:rPr>
        <w:t xml:space="preserve"> всей жизни; сознательное отношение к непрерывному образованию как условию успешной профессиональной и общественной деятельности;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эстетическое отношение к миру;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использование для решения познавательных и коммуникативных задач различных источников информации (словарей, энциклопедий, интернет-ресурсов и др.);</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метапредметных:</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умение самостоятельно организовывать собственную деятельность, оценивать ее, определять сферу своих интересов;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умение работать с разными источниками информации, находить ее, анализировать, использовать в самостоятельной деятельности;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владение навыками познавательной, учебно-и</w:t>
      </w:r>
      <w:r w:rsidR="00986ECF" w:rsidRPr="00B066F4">
        <w:rPr>
          <w:rFonts w:ascii="Times New Roman" w:eastAsia="Times New Roman" w:hAnsi="Times New Roman" w:cs="Times New Roman"/>
          <w:sz w:val="28"/>
          <w:szCs w:val="28"/>
          <w:lang w:eastAsia="ru-RU"/>
        </w:rPr>
        <w:t>сследовательской и проектной деятельности</w:t>
      </w:r>
      <w:r w:rsidRPr="00B066F4">
        <w:rPr>
          <w:rFonts w:ascii="Times New Roman" w:eastAsia="Times New Roman" w:hAnsi="Times New Roman" w:cs="Times New Roman"/>
          <w:sz w:val="28"/>
          <w:szCs w:val="28"/>
          <w:lang w:eastAsia="ru-RU"/>
        </w:rPr>
        <w:t>,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предметных:</w:t>
      </w:r>
    </w:p>
    <w:p w:rsidR="00986ECF" w:rsidRPr="00B066F4" w:rsidRDefault="00986ECF"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 сформированность устойчивого интереса к чтению как средству познания других культур, уважительного отношения к ним;</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сформированность навыков различных видов анализа литературных произведений;</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владение навыками самоанализа и самооценки на основе наблюдений за собственной речью;</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владение умением анализировать текст с точки зрения наличия в нем </w:t>
      </w:r>
      <w:proofErr w:type="gramStart"/>
      <w:r w:rsidRPr="00B066F4">
        <w:rPr>
          <w:rFonts w:ascii="Times New Roman" w:eastAsia="Times New Roman" w:hAnsi="Times New Roman" w:cs="Times New Roman"/>
          <w:sz w:val="28"/>
          <w:szCs w:val="28"/>
          <w:lang w:eastAsia="ru-RU"/>
        </w:rPr>
        <w:t>явной  и</w:t>
      </w:r>
      <w:proofErr w:type="gramEnd"/>
      <w:r w:rsidRPr="00B066F4">
        <w:rPr>
          <w:rFonts w:ascii="Times New Roman" w:eastAsia="Times New Roman" w:hAnsi="Times New Roman" w:cs="Times New Roman"/>
          <w:sz w:val="28"/>
          <w:szCs w:val="28"/>
          <w:lang w:eastAsia="ru-RU"/>
        </w:rPr>
        <w:t xml:space="preserve"> скрытой, основной и второстепенной информации;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владение умением представлять тексты в виде тезисов, конспектов, аннотаций, рефератов, сочинений различных жанров;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сформированность умений учитывать истор</w:t>
      </w:r>
      <w:r w:rsidR="00986ECF" w:rsidRPr="00B066F4">
        <w:rPr>
          <w:rFonts w:ascii="Times New Roman" w:eastAsia="Times New Roman" w:hAnsi="Times New Roman" w:cs="Times New Roman"/>
          <w:sz w:val="28"/>
          <w:szCs w:val="28"/>
          <w:lang w:eastAsia="ru-RU"/>
        </w:rPr>
        <w:t>ический, историко-культурный контекст</w:t>
      </w:r>
      <w:r w:rsidRPr="00B066F4">
        <w:rPr>
          <w:rFonts w:ascii="Times New Roman" w:eastAsia="Times New Roman" w:hAnsi="Times New Roman" w:cs="Times New Roman"/>
          <w:sz w:val="28"/>
          <w:szCs w:val="28"/>
          <w:lang w:eastAsia="ru-RU"/>
        </w:rPr>
        <w:t xml:space="preserve"> и контекст творчества писателя в процессе анализа художественного произведения;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владение навыками анализа художественных произведений с учетом </w:t>
      </w:r>
      <w:r w:rsidR="00986ECF" w:rsidRPr="00B066F4">
        <w:rPr>
          <w:rFonts w:ascii="Times New Roman" w:eastAsia="Times New Roman" w:hAnsi="Times New Roman" w:cs="Times New Roman"/>
          <w:sz w:val="28"/>
          <w:szCs w:val="28"/>
          <w:lang w:eastAsia="ru-RU"/>
        </w:rPr>
        <w:t>их жанрово</w:t>
      </w:r>
      <w:r w:rsidRPr="00B066F4">
        <w:rPr>
          <w:rFonts w:ascii="Times New Roman" w:eastAsia="Times New Roman" w:hAnsi="Times New Roman" w:cs="Times New Roman"/>
          <w:sz w:val="28"/>
          <w:szCs w:val="28"/>
          <w:lang w:eastAsia="ru-RU"/>
        </w:rPr>
        <w:t>-родовой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986ECF" w:rsidRPr="00B066F4" w:rsidRDefault="00986ECF" w:rsidP="007A6E7A">
      <w:pPr>
        <w:spacing w:after="0" w:line="240" w:lineRule="auto"/>
        <w:ind w:firstLine="567"/>
        <w:jc w:val="center"/>
        <w:rPr>
          <w:rFonts w:ascii="Times New Roman" w:eastAsia="Times New Roman" w:hAnsi="Times New Roman" w:cs="Times New Roman"/>
          <w:sz w:val="28"/>
          <w:szCs w:val="28"/>
          <w:lang w:eastAsia="ru-RU"/>
        </w:rPr>
      </w:pPr>
    </w:p>
    <w:p w:rsidR="001268EA" w:rsidRPr="00B066F4" w:rsidRDefault="001268EA" w:rsidP="007A6E7A">
      <w:pPr>
        <w:spacing w:after="0" w:line="240" w:lineRule="auto"/>
        <w:ind w:firstLine="567"/>
        <w:jc w:val="center"/>
        <w:rPr>
          <w:rFonts w:ascii="Times New Roman" w:eastAsia="Times New Roman" w:hAnsi="Times New Roman" w:cs="Times New Roman"/>
          <w:b/>
          <w:sz w:val="24"/>
          <w:szCs w:val="24"/>
          <w:lang w:eastAsia="ru-RU"/>
        </w:rPr>
      </w:pPr>
    </w:p>
    <w:p w:rsidR="007A6E7A" w:rsidRPr="00B066F4" w:rsidRDefault="007A6E7A" w:rsidP="007A6E7A">
      <w:pPr>
        <w:spacing w:after="0" w:line="240" w:lineRule="auto"/>
        <w:ind w:firstLine="567"/>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lastRenderedPageBreak/>
        <w:t>5. СОДЕРЖАНИЕ УЧЕБНОЙ ДИСЦИПЛИНЫ</w:t>
      </w:r>
    </w:p>
    <w:p w:rsidR="001268EA" w:rsidRPr="00B066F4" w:rsidRDefault="001268EA" w:rsidP="007A6E7A">
      <w:pPr>
        <w:spacing w:after="0" w:line="240" w:lineRule="auto"/>
        <w:ind w:firstLine="567"/>
        <w:jc w:val="center"/>
        <w:rPr>
          <w:rFonts w:ascii="Times New Roman" w:eastAsia="Times New Roman" w:hAnsi="Times New Roman" w:cs="Times New Roman"/>
          <w:b/>
          <w:sz w:val="24"/>
          <w:szCs w:val="24"/>
          <w:lang w:eastAsia="ru-RU"/>
        </w:rPr>
      </w:pPr>
    </w:p>
    <w:p w:rsidR="007A6E7A" w:rsidRPr="00B066F4" w:rsidRDefault="007A6E7A" w:rsidP="007A6E7A">
      <w:pPr>
        <w:spacing w:after="0" w:line="240" w:lineRule="auto"/>
        <w:ind w:firstLine="567"/>
        <w:jc w:val="center"/>
        <w:rPr>
          <w:rFonts w:ascii="Times New Roman" w:eastAsia="Times New Roman" w:hAnsi="Times New Roman" w:cs="Times New Roman"/>
          <w:b/>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b/>
          <w:sz w:val="28"/>
          <w:szCs w:val="28"/>
          <w:lang w:eastAsia="ru-RU"/>
        </w:rPr>
      </w:pPr>
      <w:r w:rsidRPr="00B066F4">
        <w:rPr>
          <w:rFonts w:ascii="Times New Roman" w:eastAsia="Times New Roman" w:hAnsi="Times New Roman" w:cs="Times New Roman"/>
          <w:b/>
          <w:sz w:val="28"/>
          <w:szCs w:val="28"/>
          <w:lang w:eastAsia="ru-RU"/>
        </w:rPr>
        <w:t>Введение</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b/>
          <w:sz w:val="28"/>
          <w:szCs w:val="28"/>
          <w:lang w:eastAsia="ru-RU"/>
        </w:rPr>
      </w:pPr>
      <w:r w:rsidRPr="00B066F4">
        <w:rPr>
          <w:rFonts w:ascii="Times New Roman" w:eastAsia="Times New Roman" w:hAnsi="Times New Roman" w:cs="Times New Roman"/>
          <w:b/>
          <w:sz w:val="28"/>
          <w:szCs w:val="28"/>
          <w:lang w:eastAsia="ru-RU"/>
        </w:rPr>
        <w:t>Раздел 1. Русская литература XIX века</w:t>
      </w:r>
    </w:p>
    <w:p w:rsidR="007A6E7A" w:rsidRPr="00B066F4" w:rsidRDefault="007A6E7A" w:rsidP="007A6E7A">
      <w:pPr>
        <w:spacing w:after="0" w:line="240" w:lineRule="auto"/>
        <w:ind w:firstLine="567"/>
        <w:jc w:val="center"/>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1.1 Развитие русской литературы и культуры в первой половине XIX века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 К.Н.Батюшков «Видение на берегах Леты», «Мои пенаты», «Тень друга», «Разлука», «Таврида». Е.А.Баратынский «Бал». В. А. Жуковский «Певец во стане русских воинов», «Песня», «Море», «Невыразимое», «Эолова арфа».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Зарубежная литература (обзор с чтением фрагментов по выбору преподавателя). Дж.Г.Байрон «Хочу я быть ребенком вольным…», «К времени», «К NN», «Тьма», «Прометей», «Стансы к Августе», «В день, когда мне исполнилось тридцать шесть лет». Э. Т. А. Гофман «Крошка Цахес по прозванию Циннобер», «Песочный человек», «Щелкунчик и Мышиный король». И.В.Гёте «Фауст». О.</w:t>
      </w:r>
      <w:r w:rsidR="00986ECF" w:rsidRPr="00B066F4">
        <w:rPr>
          <w:rFonts w:ascii="Times New Roman" w:eastAsia="Times New Roman" w:hAnsi="Times New Roman" w:cs="Times New Roman"/>
          <w:sz w:val="28"/>
          <w:szCs w:val="28"/>
          <w:lang w:eastAsia="ru-RU"/>
        </w:rPr>
        <w:t xml:space="preserve"> Бальзак «Гоб</w:t>
      </w:r>
      <w:r w:rsidRPr="00B066F4">
        <w:rPr>
          <w:rFonts w:ascii="Times New Roman" w:eastAsia="Times New Roman" w:hAnsi="Times New Roman" w:cs="Times New Roman"/>
          <w:sz w:val="28"/>
          <w:szCs w:val="28"/>
          <w:lang w:eastAsia="ru-RU"/>
        </w:rPr>
        <w:t>сек». В.Шекспир «Гамлет».</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Художественная литература как вид искусства. Периодизация русской литературы XIX—XX веков. Романтизм, романтический герой. Реализм.</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Архитектура Санкт-Петербурга и Москвы XVIII века. Живопись XVIII — начала XIX века. Развитие русского театра.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«Жизнь и творчество одного из русских поэтов (писателей) 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1268EA">
      <w:pPr>
        <w:spacing w:after="0" w:line="240" w:lineRule="auto"/>
        <w:jc w:val="both"/>
        <w:rPr>
          <w:rFonts w:ascii="Times New Roman" w:eastAsia="Times New Roman" w:hAnsi="Times New Roman" w:cs="Times New Roman"/>
          <w:sz w:val="28"/>
          <w:szCs w:val="28"/>
          <w:lang w:eastAsia="ru-RU"/>
        </w:rPr>
      </w:pPr>
    </w:p>
    <w:p w:rsidR="001268EA" w:rsidRPr="00B066F4" w:rsidRDefault="001268EA" w:rsidP="001268EA">
      <w:pPr>
        <w:spacing w:after="0" w:line="240" w:lineRule="auto"/>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Тема 1.2 Александр Сергеевич Пушкин (1799 — 1837)</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Жизнь произведений Пушкина в других видах искусства.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посетил…», «Из </w:t>
      </w:r>
      <w:proofErr w:type="spellStart"/>
      <w:r w:rsidRPr="00B066F4">
        <w:rPr>
          <w:rFonts w:ascii="Times New Roman" w:eastAsia="Times New Roman" w:hAnsi="Times New Roman" w:cs="Times New Roman"/>
          <w:sz w:val="28"/>
          <w:szCs w:val="28"/>
          <w:lang w:eastAsia="ru-RU"/>
        </w:rPr>
        <w:t>Пиндемонти</w:t>
      </w:r>
      <w:proofErr w:type="spellEnd"/>
      <w:r w:rsidRPr="00B066F4">
        <w:rPr>
          <w:rFonts w:ascii="Times New Roman" w:eastAsia="Times New Roman" w:hAnsi="Times New Roman" w:cs="Times New Roman"/>
          <w:sz w:val="28"/>
          <w:szCs w:val="28"/>
          <w:lang w:eastAsia="ru-RU"/>
        </w:rPr>
        <w:t>», «Осень (Отрывок)», «Когда за городом задумчив я брожу…». Поэма «Медный всадник». Трагедия «Борис Годунов».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 и обучающихся). 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В.Г.Белинский «Сочинения Александра Пушкина. Статья пятая».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А. С. Пушкин: лирика, повесть «Капитанская дочка». Роман «Евгений Онегин».</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Лирический герой и лирический сюжет. Элегия. Поэма. Трагедия. Конфликт. Проблематика. Психологическая глубина изображения героев. Демонстрации. Портреты А. С. Пушкина (</w:t>
      </w:r>
      <w:proofErr w:type="spellStart"/>
      <w:r w:rsidRPr="00B066F4">
        <w:rPr>
          <w:rFonts w:ascii="Times New Roman" w:eastAsia="Times New Roman" w:hAnsi="Times New Roman" w:cs="Times New Roman"/>
          <w:sz w:val="28"/>
          <w:szCs w:val="28"/>
          <w:lang w:eastAsia="ru-RU"/>
        </w:rPr>
        <w:t>худ.С</w:t>
      </w:r>
      <w:proofErr w:type="spellEnd"/>
      <w:r w:rsidRPr="00B066F4">
        <w:rPr>
          <w:rFonts w:ascii="Times New Roman" w:eastAsia="Times New Roman" w:hAnsi="Times New Roman" w:cs="Times New Roman"/>
          <w:sz w:val="28"/>
          <w:szCs w:val="28"/>
          <w:lang w:eastAsia="ru-RU"/>
        </w:rPr>
        <w:t xml:space="preserve">. Г. </w:t>
      </w:r>
      <w:proofErr w:type="spellStart"/>
      <w:r w:rsidRPr="00B066F4">
        <w:rPr>
          <w:rFonts w:ascii="Times New Roman" w:eastAsia="Times New Roman" w:hAnsi="Times New Roman" w:cs="Times New Roman"/>
          <w:sz w:val="28"/>
          <w:szCs w:val="28"/>
          <w:lang w:eastAsia="ru-RU"/>
        </w:rPr>
        <w:t>Чириков</w:t>
      </w:r>
      <w:proofErr w:type="spellEnd"/>
      <w:r w:rsidRPr="00B066F4">
        <w:rPr>
          <w:rFonts w:ascii="Times New Roman" w:eastAsia="Times New Roman" w:hAnsi="Times New Roman" w:cs="Times New Roman"/>
          <w:sz w:val="28"/>
          <w:szCs w:val="28"/>
          <w:lang w:eastAsia="ru-RU"/>
        </w:rPr>
        <w:t xml:space="preserve">, В. А. Тропинин, О. А. Кипренский, В. В. </w:t>
      </w:r>
      <w:proofErr w:type="spellStart"/>
      <w:r w:rsidRPr="00B066F4">
        <w:rPr>
          <w:rFonts w:ascii="Times New Roman" w:eastAsia="Times New Roman" w:hAnsi="Times New Roman" w:cs="Times New Roman"/>
          <w:sz w:val="28"/>
          <w:szCs w:val="28"/>
          <w:lang w:eastAsia="ru-RU"/>
        </w:rPr>
        <w:t>Матэ</w:t>
      </w:r>
      <w:proofErr w:type="spellEnd"/>
      <w:r w:rsidRPr="00B066F4">
        <w:rPr>
          <w:rFonts w:ascii="Times New Roman" w:eastAsia="Times New Roman" w:hAnsi="Times New Roman" w:cs="Times New Roman"/>
          <w:sz w:val="28"/>
          <w:szCs w:val="28"/>
          <w:lang w:eastAsia="ru-RU"/>
        </w:rPr>
        <w:t xml:space="preserve"> и др.), автопортреты. Рисунки А. С. Пушкина. Иллюстрации к произведениям А. С. Пушкина В. Фаворского, В. Дудорова, М. Врубеля, Н. Кузьмина, А. Бенуа, Г. Епифанова, А. </w:t>
      </w:r>
      <w:proofErr w:type="spellStart"/>
      <w:r w:rsidRPr="00B066F4">
        <w:rPr>
          <w:rFonts w:ascii="Times New Roman" w:eastAsia="Times New Roman" w:hAnsi="Times New Roman" w:cs="Times New Roman"/>
          <w:sz w:val="28"/>
          <w:szCs w:val="28"/>
          <w:lang w:eastAsia="ru-RU"/>
        </w:rPr>
        <w:t>Пластова</w:t>
      </w:r>
      <w:proofErr w:type="spellEnd"/>
      <w:r w:rsidRPr="00B066F4">
        <w:rPr>
          <w:rFonts w:ascii="Times New Roman" w:eastAsia="Times New Roman" w:hAnsi="Times New Roman" w:cs="Times New Roman"/>
          <w:sz w:val="28"/>
          <w:szCs w:val="28"/>
          <w:lang w:eastAsia="ru-RU"/>
        </w:rPr>
        <w:t xml:space="preserve"> и др. Романсы на стихи А. С. Пушкина А. П. Бородина, Н. А. </w:t>
      </w:r>
      <w:r w:rsidRPr="00B066F4">
        <w:rPr>
          <w:rFonts w:ascii="Times New Roman" w:eastAsia="Times New Roman" w:hAnsi="Times New Roman" w:cs="Times New Roman"/>
          <w:sz w:val="28"/>
          <w:szCs w:val="28"/>
          <w:lang w:eastAsia="ru-RU"/>
        </w:rPr>
        <w:lastRenderedPageBreak/>
        <w:t>Римского-Корсакова, А. Верстовского, М. Глинки, Г. В. Свиридова и др. Фрагменты из оперы М. П. Мусоргского «Борис Годунов».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заочной экскурсии в один из музеев А. С. Пушкина (по выбору обучающихся).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1.3 Михаил Юрьевич Лермонтов (1814 — 1841)</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Личность и жизненный путь М. Ю. Лермонтова (с обобщением ранее изученного).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Темы, мотивы и образы ранней лирики Лермонтова. Жанровое и художественное своеобразие творчества М. Ю. Лермонтова петербургского и кавказского периодов.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Тема одиночества в лирике Лермонтова. Поэт и общество. Трагизм любовной лирики Лермонтова.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B066F4">
        <w:rPr>
          <w:rFonts w:ascii="Times New Roman" w:eastAsia="Times New Roman" w:hAnsi="Times New Roman" w:cs="Times New Roman"/>
          <w:sz w:val="28"/>
          <w:szCs w:val="28"/>
          <w:lang w:eastAsia="ru-RU"/>
        </w:rPr>
        <w:t>Валерик</w:t>
      </w:r>
      <w:proofErr w:type="spellEnd"/>
      <w:r w:rsidRPr="00B066F4">
        <w:rPr>
          <w:rFonts w:ascii="Times New Roman" w:eastAsia="Times New Roman" w:hAnsi="Times New Roman" w:cs="Times New Roman"/>
          <w:sz w:val="28"/>
          <w:szCs w:val="28"/>
          <w:lang w:eastAsia="ru-RU"/>
        </w:rPr>
        <w:t>», «Родина», «Прощай, немытая Россия…», «Сон», «И скучно, и грустно!», «Выхожу один я на дорогу…». Поэма «Демон».</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А.И.Одоевского», «Листок», «Пленный рыцарь», «Три пальмы», «Благодарность», «Пророк». Драма «Маскарад».</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В.Г.Белинский «Стихотворения М.Лермонтова».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романтизме. Антитеза. Композиция.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Портреты М. Ю. Лермонтова. Картины и рисунки М. Ю. Лермонтова. Произведения М. Ю. Лермонтова в творчестве русских живописцев и художников-иллюстраторов.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«Кавказ в судьбе и творчестве Лермонтова», «М. Ю. </w:t>
      </w:r>
      <w:r w:rsidRPr="00B066F4">
        <w:rPr>
          <w:rFonts w:ascii="Times New Roman" w:eastAsia="Times New Roman" w:hAnsi="Times New Roman" w:cs="Times New Roman"/>
          <w:sz w:val="28"/>
          <w:szCs w:val="28"/>
          <w:lang w:eastAsia="ru-RU"/>
        </w:rPr>
        <w:lastRenderedPageBreak/>
        <w:t>Лермонтов в воспоминаниях современников», «М. Ю. Лермонтов — художник», «Любовная лирика Лермонтова».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заочной экскурсии в один из музеев М. Ю. Лермонтова (по выбору обучающихся).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1.4 Николай Васильевич Гоголь (1809 — 1852)</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«Портрет».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«Нос», «Выбранные места из переписки с друзьями» (глава «Нужно любить Россию»).</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В.Г.Белинский. «О русской повести и повестях Гоголя».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«Вечера на хуторе близ Диканьки», «Тарас Бульба». Комедия «Ревизор». Поэма «Мертвые души».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Теория литературы. Литературный тип. Деталь. Гипербола. Гротеск. Юмор. Сатира. </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Портреты Н. В. Гоголя (художник И. Репин, В. Горяев, Ф. А. </w:t>
      </w:r>
      <w:proofErr w:type="spellStart"/>
      <w:r w:rsidRPr="00B066F4">
        <w:rPr>
          <w:rFonts w:ascii="Times New Roman" w:eastAsia="Times New Roman" w:hAnsi="Times New Roman" w:cs="Times New Roman"/>
          <w:sz w:val="28"/>
          <w:szCs w:val="28"/>
          <w:lang w:eastAsia="ru-RU"/>
        </w:rPr>
        <w:t>Моллер</w:t>
      </w:r>
      <w:proofErr w:type="spellEnd"/>
      <w:r w:rsidRPr="00B066F4">
        <w:rPr>
          <w:rFonts w:ascii="Times New Roman" w:eastAsia="Times New Roman" w:hAnsi="Times New Roman" w:cs="Times New Roman"/>
          <w:sz w:val="28"/>
          <w:szCs w:val="28"/>
          <w:lang w:eastAsia="ru-RU"/>
        </w:rPr>
        <w:t xml:space="preserve"> и др.). Иллюстрации к произведениям Н. В. Гоголя Л. </w:t>
      </w:r>
      <w:proofErr w:type="spellStart"/>
      <w:r w:rsidRPr="00B066F4">
        <w:rPr>
          <w:rFonts w:ascii="Times New Roman" w:eastAsia="Times New Roman" w:hAnsi="Times New Roman" w:cs="Times New Roman"/>
          <w:sz w:val="28"/>
          <w:szCs w:val="28"/>
          <w:lang w:eastAsia="ru-RU"/>
        </w:rPr>
        <w:t>Бакста</w:t>
      </w:r>
      <w:proofErr w:type="spellEnd"/>
      <w:r w:rsidRPr="00B066F4">
        <w:rPr>
          <w:rFonts w:ascii="Times New Roman" w:eastAsia="Times New Roman" w:hAnsi="Times New Roman" w:cs="Times New Roman"/>
          <w:sz w:val="28"/>
          <w:szCs w:val="28"/>
          <w:lang w:eastAsia="ru-RU"/>
        </w:rPr>
        <w:t xml:space="preserve">, Д. </w:t>
      </w:r>
      <w:proofErr w:type="spellStart"/>
      <w:r w:rsidRPr="00B066F4">
        <w:rPr>
          <w:rFonts w:ascii="Times New Roman" w:eastAsia="Times New Roman" w:hAnsi="Times New Roman" w:cs="Times New Roman"/>
          <w:sz w:val="28"/>
          <w:szCs w:val="28"/>
          <w:lang w:eastAsia="ru-RU"/>
        </w:rPr>
        <w:t>Кардовского</w:t>
      </w:r>
      <w:proofErr w:type="spellEnd"/>
      <w:r w:rsidRPr="00B066F4">
        <w:rPr>
          <w:rFonts w:ascii="Times New Roman" w:eastAsia="Times New Roman" w:hAnsi="Times New Roman" w:cs="Times New Roman"/>
          <w:sz w:val="28"/>
          <w:szCs w:val="28"/>
          <w:lang w:eastAsia="ru-RU"/>
        </w:rPr>
        <w:t xml:space="preserve">, Н. Кузьмина, А. </w:t>
      </w:r>
      <w:proofErr w:type="spellStart"/>
      <w:r w:rsidRPr="00B066F4">
        <w:rPr>
          <w:rFonts w:ascii="Times New Roman" w:eastAsia="Times New Roman" w:hAnsi="Times New Roman" w:cs="Times New Roman"/>
          <w:sz w:val="28"/>
          <w:szCs w:val="28"/>
          <w:lang w:eastAsia="ru-RU"/>
        </w:rPr>
        <w:t>Каневского</w:t>
      </w:r>
      <w:proofErr w:type="spellEnd"/>
      <w:r w:rsidRPr="00B066F4">
        <w:rPr>
          <w:rFonts w:ascii="Times New Roman" w:eastAsia="Times New Roman" w:hAnsi="Times New Roman" w:cs="Times New Roman"/>
          <w:sz w:val="28"/>
          <w:szCs w:val="28"/>
          <w:lang w:eastAsia="ru-RU"/>
        </w:rPr>
        <w:t xml:space="preserve">, А. </w:t>
      </w:r>
      <w:proofErr w:type="spellStart"/>
      <w:r w:rsidRPr="00B066F4">
        <w:rPr>
          <w:rFonts w:ascii="Times New Roman" w:eastAsia="Times New Roman" w:hAnsi="Times New Roman" w:cs="Times New Roman"/>
          <w:sz w:val="28"/>
          <w:szCs w:val="28"/>
          <w:lang w:eastAsia="ru-RU"/>
        </w:rPr>
        <w:t>Пластова</w:t>
      </w:r>
      <w:proofErr w:type="spellEnd"/>
      <w:r w:rsidRPr="00B066F4">
        <w:rPr>
          <w:rFonts w:ascii="Times New Roman" w:eastAsia="Times New Roman" w:hAnsi="Times New Roman" w:cs="Times New Roman"/>
          <w:sz w:val="28"/>
          <w:szCs w:val="28"/>
          <w:lang w:eastAsia="ru-RU"/>
        </w:rPr>
        <w:t xml:space="preserve">, Е. </w:t>
      </w:r>
      <w:proofErr w:type="spellStart"/>
      <w:r w:rsidRPr="00B066F4">
        <w:rPr>
          <w:rFonts w:ascii="Times New Roman" w:eastAsia="Times New Roman" w:hAnsi="Times New Roman" w:cs="Times New Roman"/>
          <w:sz w:val="28"/>
          <w:szCs w:val="28"/>
          <w:lang w:eastAsia="ru-RU"/>
        </w:rPr>
        <w:t>Кибрика</w:t>
      </w:r>
      <w:proofErr w:type="spellEnd"/>
      <w:r w:rsidRPr="00B066F4">
        <w:rPr>
          <w:rFonts w:ascii="Times New Roman" w:eastAsia="Times New Roman" w:hAnsi="Times New Roman" w:cs="Times New Roman"/>
          <w:sz w:val="28"/>
          <w:szCs w:val="28"/>
          <w:lang w:eastAsia="ru-RU"/>
        </w:rPr>
        <w:t xml:space="preserve">, В. Маковского, Ю. Коровина, А. Лаптева, </w:t>
      </w:r>
      <w:proofErr w:type="spellStart"/>
      <w:r w:rsidRPr="00B066F4">
        <w:rPr>
          <w:rFonts w:ascii="Times New Roman" w:eastAsia="Times New Roman" w:hAnsi="Times New Roman" w:cs="Times New Roman"/>
          <w:sz w:val="28"/>
          <w:szCs w:val="28"/>
          <w:lang w:eastAsia="ru-RU"/>
        </w:rPr>
        <w:t>Кукрыниксов</w:t>
      </w:r>
      <w:proofErr w:type="spellEnd"/>
      <w:r w:rsidRPr="00B066F4">
        <w:rPr>
          <w:rFonts w:ascii="Times New Roman" w:eastAsia="Times New Roman" w:hAnsi="Times New Roman" w:cs="Times New Roman"/>
          <w:sz w:val="28"/>
          <w:szCs w:val="28"/>
          <w:lang w:eastAsia="ru-RU"/>
        </w:rPr>
        <w:t>.</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«Петербург в жизни и творчестве Н. В. Гоголя», «Н. В. Гоголь в </w:t>
      </w:r>
      <w:r w:rsidR="00E7216D" w:rsidRPr="00B066F4">
        <w:rPr>
          <w:rFonts w:ascii="Times New Roman" w:eastAsia="Times New Roman" w:hAnsi="Times New Roman" w:cs="Times New Roman"/>
          <w:sz w:val="28"/>
          <w:szCs w:val="28"/>
          <w:lang w:eastAsia="ru-RU"/>
        </w:rPr>
        <w:t>воспоминаниях современников</w:t>
      </w:r>
      <w:r w:rsidRPr="00B066F4">
        <w:rPr>
          <w:rFonts w:ascii="Times New Roman" w:eastAsia="Times New Roman" w:hAnsi="Times New Roman" w:cs="Times New Roman"/>
          <w:sz w:val="28"/>
          <w:szCs w:val="28"/>
          <w:lang w:eastAsia="ru-RU"/>
        </w:rPr>
        <w:t>».</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заочной экскурсии в один из музеев Н. В. Гоголя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 Тема 1.5 Особенности развития русской литературы во второй половине XIX века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Малый театр — «второй Московский университет в России». М. С. Щепкин — основоположник русского сценического реализма. Первый </w:t>
      </w:r>
      <w:r w:rsidRPr="00B066F4">
        <w:rPr>
          <w:rFonts w:ascii="Times New Roman" w:eastAsia="Times New Roman" w:hAnsi="Times New Roman" w:cs="Times New Roman"/>
          <w:sz w:val="28"/>
          <w:szCs w:val="28"/>
          <w:lang w:eastAsia="ru-RU"/>
        </w:rPr>
        <w:lastRenderedPageBreak/>
        <w:t>публичный музей национального русского искусства — Третьяковская галерея в Москве.</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В. Г. Белинский «Литературные мечтания». А. И. Герцен «О развитии революционных идей в России». Д. И. Писарев «Реалисты». Н. Г. Чернышевский «Русский человек на </w:t>
      </w:r>
      <w:proofErr w:type="spellStart"/>
      <w:r w:rsidRPr="00B066F4">
        <w:rPr>
          <w:rFonts w:ascii="Times New Roman" w:eastAsia="Times New Roman" w:hAnsi="Times New Roman" w:cs="Times New Roman"/>
          <w:sz w:val="28"/>
          <w:szCs w:val="28"/>
          <w:lang w:eastAsia="ru-RU"/>
        </w:rPr>
        <w:t>rendezvous</w:t>
      </w:r>
      <w:proofErr w:type="spellEnd"/>
      <w:r w:rsidRPr="00B066F4">
        <w:rPr>
          <w:rFonts w:ascii="Times New Roman" w:eastAsia="Times New Roman" w:hAnsi="Times New Roman" w:cs="Times New Roman"/>
          <w:sz w:val="28"/>
          <w:szCs w:val="28"/>
          <w:lang w:eastAsia="ru-RU"/>
        </w:rPr>
        <w:t>». B. Е. Гаршин «Очень коротенький роман» (по выбору преподавателя).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Литература народов России (по выбору преподавателя).</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Зарубежная литература. Ч. Диккенс «Посмертные записки </w:t>
      </w:r>
      <w:proofErr w:type="spellStart"/>
      <w:r w:rsidRPr="00B066F4">
        <w:rPr>
          <w:rFonts w:ascii="Times New Roman" w:eastAsia="Times New Roman" w:hAnsi="Times New Roman" w:cs="Times New Roman"/>
          <w:sz w:val="28"/>
          <w:szCs w:val="28"/>
          <w:lang w:eastAsia="ru-RU"/>
        </w:rPr>
        <w:t>Пиквикского</w:t>
      </w:r>
      <w:proofErr w:type="spellEnd"/>
      <w:r w:rsidRPr="00B066F4">
        <w:rPr>
          <w:rFonts w:ascii="Times New Roman" w:eastAsia="Times New Roman" w:hAnsi="Times New Roman" w:cs="Times New Roman"/>
          <w:sz w:val="28"/>
          <w:szCs w:val="28"/>
          <w:lang w:eastAsia="ru-RU"/>
        </w:rPr>
        <w:t xml:space="preserve"> клуба», «</w:t>
      </w:r>
      <w:proofErr w:type="spellStart"/>
      <w:r w:rsidRPr="00B066F4">
        <w:rPr>
          <w:rFonts w:ascii="Times New Roman" w:eastAsia="Times New Roman" w:hAnsi="Times New Roman" w:cs="Times New Roman"/>
          <w:sz w:val="28"/>
          <w:szCs w:val="28"/>
          <w:lang w:eastAsia="ru-RU"/>
        </w:rPr>
        <w:t>Домби</w:t>
      </w:r>
      <w:proofErr w:type="spellEnd"/>
      <w:r w:rsidRPr="00B066F4">
        <w:rPr>
          <w:rFonts w:ascii="Times New Roman" w:eastAsia="Times New Roman" w:hAnsi="Times New Roman" w:cs="Times New Roman"/>
          <w:sz w:val="28"/>
          <w:szCs w:val="28"/>
          <w:lang w:eastAsia="ru-RU"/>
        </w:rPr>
        <w:t xml:space="preserve"> и сын», «Приключения Оливера Твиста», «Крошка Доррит» (одно произведение по выбору преподавателя с чтением фрагментов). Г. Флобер «</w:t>
      </w:r>
      <w:proofErr w:type="spellStart"/>
      <w:r w:rsidRPr="00B066F4">
        <w:rPr>
          <w:rFonts w:ascii="Times New Roman" w:eastAsia="Times New Roman" w:hAnsi="Times New Roman" w:cs="Times New Roman"/>
          <w:sz w:val="28"/>
          <w:szCs w:val="28"/>
          <w:lang w:eastAsia="ru-RU"/>
        </w:rPr>
        <w:t>Госпо-жаБовари</w:t>
      </w:r>
      <w:proofErr w:type="spellEnd"/>
      <w:r w:rsidRPr="00B066F4">
        <w:rPr>
          <w:rFonts w:ascii="Times New Roman" w:eastAsia="Times New Roman" w:hAnsi="Times New Roman" w:cs="Times New Roman"/>
          <w:sz w:val="28"/>
          <w:szCs w:val="28"/>
          <w:lang w:eastAsia="ru-RU"/>
        </w:rPr>
        <w:t>», «</w:t>
      </w:r>
      <w:proofErr w:type="spellStart"/>
      <w:r w:rsidRPr="00B066F4">
        <w:rPr>
          <w:rFonts w:ascii="Times New Roman" w:eastAsia="Times New Roman" w:hAnsi="Times New Roman" w:cs="Times New Roman"/>
          <w:sz w:val="28"/>
          <w:szCs w:val="28"/>
          <w:lang w:eastAsia="ru-RU"/>
        </w:rPr>
        <w:t>Саламбо</w:t>
      </w:r>
      <w:proofErr w:type="spellEnd"/>
      <w:r w:rsidRPr="00B066F4">
        <w:rPr>
          <w:rFonts w:ascii="Times New Roman" w:eastAsia="Times New Roman" w:hAnsi="Times New Roman" w:cs="Times New Roman"/>
          <w:sz w:val="28"/>
          <w:szCs w:val="28"/>
          <w:lang w:eastAsia="ru-RU"/>
        </w:rPr>
        <w:t>» (одно произведение по выбору преподавателя с чтением фрагментов).</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Ге, И. Н. Крамского, В. Г. Перова, И. Е. Репина, В. И. Сурикова, И. И. Левитана, В. Д. Поленова, А. К. </w:t>
      </w:r>
      <w:proofErr w:type="spellStart"/>
      <w:r w:rsidRPr="00B066F4">
        <w:rPr>
          <w:rFonts w:ascii="Times New Roman" w:eastAsia="Times New Roman" w:hAnsi="Times New Roman" w:cs="Times New Roman"/>
          <w:sz w:val="28"/>
          <w:szCs w:val="28"/>
          <w:lang w:eastAsia="ru-RU"/>
        </w:rPr>
        <w:t>Саврасова</w:t>
      </w:r>
      <w:proofErr w:type="spellEnd"/>
      <w:r w:rsidRPr="00B066F4">
        <w:rPr>
          <w:rFonts w:ascii="Times New Roman" w:eastAsia="Times New Roman" w:hAnsi="Times New Roman" w:cs="Times New Roman"/>
          <w:sz w:val="28"/>
          <w:szCs w:val="28"/>
          <w:lang w:eastAsia="ru-RU"/>
        </w:rPr>
        <w:t>, И. И. Шишкина, Ф. А. Васильева, А. И. Куинджи.</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«Что делать?» — главный вопрос эпохи 1850—1860-х годов»; «Духовные искания русской культуры второй половины XIX века».</w:t>
      </w:r>
    </w:p>
    <w:p w:rsidR="007A6E7A" w:rsidRPr="00B066F4" w:rsidRDefault="007A6E7A" w:rsidP="00986ECF">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заочной экскурсии «По залам Третьяковской галереи».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1.6 Александр Николаевич Островский (1823—1886)</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w:t>
      </w:r>
      <w:r w:rsidRPr="00B066F4">
        <w:rPr>
          <w:rFonts w:ascii="Times New Roman" w:eastAsia="Times New Roman" w:hAnsi="Times New Roman" w:cs="Times New Roman"/>
          <w:sz w:val="28"/>
          <w:szCs w:val="28"/>
          <w:lang w:eastAsia="ru-RU"/>
        </w:rPr>
        <w:lastRenderedPageBreak/>
        <w:t>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Драма «Бесприданница».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Малый театр и драматургия А. Н. Островского.</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Драма «Гроза». Статья Н. А. Добролюбова «Луч света в темном царстве». Драма «Бесприданница».</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Драмы А.Н.Островского «Бесприданница», «Таланты и поклонники» (одна драма по выбору преподавателя). 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Н.А.Добролюбов, Д.И.Писарев, А.П.Григорьев о драме «Гроза».</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Демонстрация. Фрагменты из музыкальных сочинений на сюжеты произведений А. Н. Островского. </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Развитие традиций русского театра.</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Драма. Комедия.</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 Н. Островского», «Крылаты</w:t>
      </w:r>
      <w:r w:rsidR="00E7216D" w:rsidRPr="00B066F4">
        <w:rPr>
          <w:rFonts w:ascii="Times New Roman" w:eastAsia="Times New Roman" w:hAnsi="Times New Roman" w:cs="Times New Roman"/>
          <w:sz w:val="28"/>
          <w:szCs w:val="28"/>
          <w:lang w:eastAsia="ru-RU"/>
        </w:rPr>
        <w:t xml:space="preserve">е выражения в произведениях А.Н. </w:t>
      </w:r>
      <w:r w:rsidRPr="00B066F4">
        <w:rPr>
          <w:rFonts w:ascii="Times New Roman" w:eastAsia="Times New Roman" w:hAnsi="Times New Roman" w:cs="Times New Roman"/>
          <w:sz w:val="28"/>
          <w:szCs w:val="28"/>
          <w:lang w:eastAsia="ru-RU"/>
        </w:rPr>
        <w:t>Островского и их роль в раскрытии характеров героев, идейного содержания».</w:t>
      </w:r>
    </w:p>
    <w:p w:rsidR="007A6E7A" w:rsidRPr="00B066F4" w:rsidRDefault="007A6E7A" w:rsidP="00565442">
      <w:pPr>
        <w:spacing w:after="0" w:line="240" w:lineRule="auto"/>
        <w:ind w:firstLine="709"/>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виртуальной экскурсии в один из музеев А.Н.Островского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Тема </w:t>
      </w:r>
      <w:r w:rsidR="00565442" w:rsidRPr="00B066F4">
        <w:rPr>
          <w:rFonts w:ascii="Times New Roman" w:eastAsia="Times New Roman" w:hAnsi="Times New Roman" w:cs="Times New Roman"/>
          <w:sz w:val="28"/>
          <w:szCs w:val="28"/>
          <w:lang w:eastAsia="ru-RU"/>
        </w:rPr>
        <w:t>1.7 Иван</w:t>
      </w:r>
      <w:r w:rsidRPr="00B066F4">
        <w:rPr>
          <w:rFonts w:ascii="Times New Roman" w:eastAsia="Times New Roman" w:hAnsi="Times New Roman" w:cs="Times New Roman"/>
          <w:sz w:val="28"/>
          <w:szCs w:val="28"/>
          <w:lang w:eastAsia="ru-RU"/>
        </w:rPr>
        <w:t xml:space="preserve"> Александрович Гончаров (1812—1891)</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roofErr w:type="spellStart"/>
      <w:r w:rsidRPr="00B066F4">
        <w:rPr>
          <w:rFonts w:ascii="Times New Roman" w:eastAsia="Times New Roman" w:hAnsi="Times New Roman" w:cs="Times New Roman"/>
          <w:sz w:val="28"/>
          <w:szCs w:val="28"/>
          <w:lang w:eastAsia="ru-RU"/>
        </w:rPr>
        <w:t>Штольц</w:t>
      </w:r>
      <w:proofErr w:type="spellEnd"/>
      <w:r w:rsidRPr="00B066F4">
        <w:rPr>
          <w:rFonts w:ascii="Times New Roman" w:eastAsia="Times New Roman" w:hAnsi="Times New Roman" w:cs="Times New Roman"/>
          <w:sz w:val="28"/>
          <w:szCs w:val="28"/>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Оценка романа «Обломов» в критике (Н. Добролюбова, Д. И. Писарева, И. Анненского и др.).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Гончаров — мастер пейзажа. Тема России в романах Гончарова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Роман «Обломов».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Роман «Обрыв». Статьи: Н. А. Добролюбов «Что такое обломовщина?», А.В.Дружинина «Обломов. Роман И.А.Гончарова</w:t>
      </w:r>
      <w:proofErr w:type="gramStart"/>
      <w:r w:rsidRPr="00B066F4">
        <w:rPr>
          <w:rFonts w:ascii="Times New Roman" w:eastAsia="Times New Roman" w:hAnsi="Times New Roman" w:cs="Times New Roman"/>
          <w:sz w:val="28"/>
          <w:szCs w:val="28"/>
          <w:lang w:eastAsia="ru-RU"/>
        </w:rPr>
        <w:t>»,Д.И.Писарева</w:t>
      </w:r>
      <w:proofErr w:type="gramEnd"/>
      <w:r w:rsidRPr="00B066F4">
        <w:rPr>
          <w:rFonts w:ascii="Times New Roman" w:eastAsia="Times New Roman" w:hAnsi="Times New Roman" w:cs="Times New Roman"/>
          <w:sz w:val="28"/>
          <w:szCs w:val="28"/>
          <w:lang w:eastAsia="ru-RU"/>
        </w:rPr>
        <w:t xml:space="preserve"> «Роман И.А.Гончарова “Обломов”».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«Лишние люди» в литературе XIX века (Онегин, Печорин).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Социально-психологический роман.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Иллюстрации Ю. С. Гершковича, К. А. </w:t>
      </w:r>
      <w:proofErr w:type="spellStart"/>
      <w:r w:rsidRPr="00B066F4">
        <w:rPr>
          <w:rFonts w:ascii="Times New Roman" w:eastAsia="Times New Roman" w:hAnsi="Times New Roman" w:cs="Times New Roman"/>
          <w:sz w:val="28"/>
          <w:szCs w:val="28"/>
          <w:lang w:eastAsia="ru-RU"/>
        </w:rPr>
        <w:t>Трутовского</w:t>
      </w:r>
      <w:proofErr w:type="spellEnd"/>
      <w:r w:rsidRPr="00B066F4">
        <w:rPr>
          <w:rFonts w:ascii="Times New Roman" w:eastAsia="Times New Roman" w:hAnsi="Times New Roman" w:cs="Times New Roman"/>
          <w:sz w:val="28"/>
          <w:szCs w:val="28"/>
          <w:lang w:eastAsia="ru-RU"/>
        </w:rPr>
        <w:t xml:space="preserve"> к романам Гончарова. Фрагменты из к/ф «Несколько дней из жизни И. И. Обломова» (режиссер Н. Михалков).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«Захар — второй Обломов», «Женские образы в романах Гончарова», «В чем трагедия Обломова?», «Что такое “обломовщина”?», «Художественная деталь в романе “Обломов”».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1.8 Иван Сергеевич Тургенев (1818 — 1883)</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B066F4">
        <w:rPr>
          <w:rFonts w:ascii="Times New Roman" w:eastAsia="Times New Roman" w:hAnsi="Times New Roman" w:cs="Times New Roman"/>
          <w:sz w:val="28"/>
          <w:szCs w:val="28"/>
          <w:lang w:eastAsia="ru-RU"/>
        </w:rPr>
        <w:t>Кукшина</w:t>
      </w:r>
      <w:proofErr w:type="spellEnd"/>
      <w:r w:rsidRPr="00B066F4">
        <w:rPr>
          <w:rFonts w:ascii="Times New Roman" w:eastAsia="Times New Roman" w:hAnsi="Times New Roman" w:cs="Times New Roman"/>
          <w:sz w:val="28"/>
          <w:szCs w:val="28"/>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Полемика вокруг романа «Отцы и дети» (Д. И. Писарев, Н. Страхов, М. Антонович).</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Роман «Отцы и дети». Д. И. Писарев. «Базаров».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Повести «Ася», «Первая любовь»; «Романы «Рудин», «Дворянское гнездо», «Накануне» (один-два романа по выбору преподавателя и студентов); статья М.А.Антоновича. «</w:t>
      </w:r>
      <w:proofErr w:type="spellStart"/>
      <w:r w:rsidRPr="00B066F4">
        <w:rPr>
          <w:rFonts w:ascii="Times New Roman" w:eastAsia="Times New Roman" w:hAnsi="Times New Roman" w:cs="Times New Roman"/>
          <w:sz w:val="28"/>
          <w:szCs w:val="28"/>
          <w:lang w:eastAsia="ru-RU"/>
        </w:rPr>
        <w:t>Асмодей</w:t>
      </w:r>
      <w:proofErr w:type="spellEnd"/>
      <w:r w:rsidRPr="00B066F4">
        <w:rPr>
          <w:rFonts w:ascii="Times New Roman" w:eastAsia="Times New Roman" w:hAnsi="Times New Roman" w:cs="Times New Roman"/>
          <w:sz w:val="28"/>
          <w:szCs w:val="28"/>
          <w:lang w:eastAsia="ru-RU"/>
        </w:rPr>
        <w:t xml:space="preserve"> нашего времени». Стихотворения в прозе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Герой времени в творчестве М.Ю.Лермонтова и И.С.Тургенева (проблемы типизации). Особенности реализма И. С. Тургенева («Записки охотника»).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Социально-психологический роман.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 xml:space="preserve">Демонстрации. Портреты И. С. Тургенева (худ. А. </w:t>
      </w:r>
      <w:proofErr w:type="spellStart"/>
      <w:r w:rsidRPr="00B066F4">
        <w:rPr>
          <w:rFonts w:ascii="Times New Roman" w:eastAsia="Times New Roman" w:hAnsi="Times New Roman" w:cs="Times New Roman"/>
          <w:sz w:val="28"/>
          <w:szCs w:val="28"/>
          <w:lang w:eastAsia="ru-RU"/>
        </w:rPr>
        <w:t>Либер</w:t>
      </w:r>
      <w:proofErr w:type="spellEnd"/>
      <w:r w:rsidRPr="00B066F4">
        <w:rPr>
          <w:rFonts w:ascii="Times New Roman" w:eastAsia="Times New Roman" w:hAnsi="Times New Roman" w:cs="Times New Roman"/>
          <w:sz w:val="28"/>
          <w:szCs w:val="28"/>
          <w:lang w:eastAsia="ru-RU"/>
        </w:rPr>
        <w:t xml:space="preserve">, В. Перов и др.). Иллюстрации к произведениям И. С. Тургенева художников В. </w:t>
      </w:r>
      <w:proofErr w:type="spellStart"/>
      <w:r w:rsidRPr="00B066F4">
        <w:rPr>
          <w:rFonts w:ascii="Times New Roman" w:eastAsia="Times New Roman" w:hAnsi="Times New Roman" w:cs="Times New Roman"/>
          <w:sz w:val="28"/>
          <w:szCs w:val="28"/>
          <w:lang w:eastAsia="ru-RU"/>
        </w:rPr>
        <w:t>Домогацкого</w:t>
      </w:r>
      <w:proofErr w:type="spellEnd"/>
      <w:r w:rsidRPr="00B066F4">
        <w:rPr>
          <w:rFonts w:ascii="Times New Roman" w:eastAsia="Times New Roman" w:hAnsi="Times New Roman" w:cs="Times New Roman"/>
          <w:sz w:val="28"/>
          <w:szCs w:val="28"/>
          <w:lang w:eastAsia="ru-RU"/>
        </w:rPr>
        <w:t xml:space="preserve">, П. М. </w:t>
      </w:r>
      <w:proofErr w:type="spellStart"/>
      <w:r w:rsidRPr="00B066F4">
        <w:rPr>
          <w:rFonts w:ascii="Times New Roman" w:eastAsia="Times New Roman" w:hAnsi="Times New Roman" w:cs="Times New Roman"/>
          <w:sz w:val="28"/>
          <w:szCs w:val="28"/>
          <w:lang w:eastAsia="ru-RU"/>
        </w:rPr>
        <w:t>Боклевского</w:t>
      </w:r>
      <w:proofErr w:type="spellEnd"/>
      <w:r w:rsidRPr="00B066F4">
        <w:rPr>
          <w:rFonts w:ascii="Times New Roman" w:eastAsia="Times New Roman" w:hAnsi="Times New Roman" w:cs="Times New Roman"/>
          <w:sz w:val="28"/>
          <w:szCs w:val="28"/>
          <w:lang w:eastAsia="ru-RU"/>
        </w:rPr>
        <w:t>, К. И. Рудакова (по выбору преподавателя). Романс А. М. Абазы на слова И. С. Тургенева «Утро туманное, утро седое…».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«Нигилизм и нигилисты в жизни и литературе (Д.И.Писарев, М.А.Антонович, И.С.Тургенев)».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виртуальной экскурсии по литературным музеям И.С.Тургенева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Одно стихотворение в прозе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1.9 Николай Гаврилович Чернышевский (1828 — 1889)</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Краткий очерк жизни и творчества Н. Г. Чернышевского.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Роман «Что делать?» (обзор с чтением фрагментов).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«Эстетические отношения искусства к действительности» Н.Г.Чернышевского (обзор с чтением фрагментов).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Женский вопрос в романе И. С. Тургенева «Отцы и дети».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Утопия. Антиутопия.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Репродукции картин: А. Руднев «Н. Г. Чернышевский на допросе в сенате»; Ю. </w:t>
      </w:r>
      <w:proofErr w:type="spellStart"/>
      <w:r w:rsidRPr="00B066F4">
        <w:rPr>
          <w:rFonts w:ascii="Times New Roman" w:eastAsia="Times New Roman" w:hAnsi="Times New Roman" w:cs="Times New Roman"/>
          <w:sz w:val="28"/>
          <w:szCs w:val="28"/>
          <w:lang w:eastAsia="ru-RU"/>
        </w:rPr>
        <w:t>Казмичев</w:t>
      </w:r>
      <w:proofErr w:type="spellEnd"/>
      <w:r w:rsidRPr="00B066F4">
        <w:rPr>
          <w:rFonts w:ascii="Times New Roman" w:eastAsia="Times New Roman" w:hAnsi="Times New Roman" w:cs="Times New Roman"/>
          <w:sz w:val="28"/>
          <w:szCs w:val="28"/>
          <w:lang w:eastAsia="ru-RU"/>
        </w:rPr>
        <w:t xml:space="preserve"> «Защита диссертации Н. Г. Чернышевского»; В. </w:t>
      </w:r>
      <w:proofErr w:type="spellStart"/>
      <w:r w:rsidRPr="00B066F4">
        <w:rPr>
          <w:rFonts w:ascii="Times New Roman" w:eastAsia="Times New Roman" w:hAnsi="Times New Roman" w:cs="Times New Roman"/>
          <w:sz w:val="28"/>
          <w:szCs w:val="28"/>
          <w:lang w:eastAsia="ru-RU"/>
        </w:rPr>
        <w:t>Ладыженский</w:t>
      </w:r>
      <w:proofErr w:type="spellEnd"/>
      <w:r w:rsidRPr="00B066F4">
        <w:rPr>
          <w:rFonts w:ascii="Times New Roman" w:eastAsia="Times New Roman" w:hAnsi="Times New Roman" w:cs="Times New Roman"/>
          <w:sz w:val="28"/>
          <w:szCs w:val="28"/>
          <w:lang w:eastAsia="ru-RU"/>
        </w:rPr>
        <w:t xml:space="preserve"> «Т. Г. Шевченко и Н. Г. Чернышевский в кругу друзей». Иллюстрации к роману Н. Г. Чернышевского «Что делать?» художника В. Минаева.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Творческое задание. Исследование и подготовка реферата «Общество будущего в романе Н. Г. Чернышевского “Что делать?”».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1.10 Николай Семенович Лесков (1831—1895)</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Сведения из биографии (с обобщением ранее изученного). Художественный мир писателя. Праведники Н. С. Лескова. Творчество Н. С. Лескова в 1870-е годы (обзор романа «Соборяне»). Повесть «Очарованный странник». Особенности композиции и жанра. Образ Ивана </w:t>
      </w:r>
      <w:proofErr w:type="spellStart"/>
      <w:r w:rsidRPr="00B066F4">
        <w:rPr>
          <w:rFonts w:ascii="Times New Roman" w:eastAsia="Times New Roman" w:hAnsi="Times New Roman" w:cs="Times New Roman"/>
          <w:sz w:val="28"/>
          <w:szCs w:val="28"/>
          <w:lang w:eastAsia="ru-RU"/>
        </w:rPr>
        <w:t>Флягина</w:t>
      </w:r>
      <w:proofErr w:type="spellEnd"/>
      <w:r w:rsidRPr="00B066F4">
        <w:rPr>
          <w:rFonts w:ascii="Times New Roman" w:eastAsia="Times New Roman" w:hAnsi="Times New Roman" w:cs="Times New Roman"/>
          <w:sz w:val="28"/>
          <w:szCs w:val="28"/>
          <w:lang w:eastAsia="ru-RU"/>
        </w:rPr>
        <w:t>. Тема трагической судьбы талантливого русского человека. Смысл названия повести. Особенности повествовательной манеры Н. С. Лескова. Традиции житийной литературы в повести «Очарованный странник».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 xml:space="preserve">Для чтения и изучения. Повесть-хроника «Очарованный странник».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(по выбору преподавателя). Роман «Соборяне», повесть «Леди Макбет </w:t>
      </w:r>
      <w:proofErr w:type="spellStart"/>
      <w:r w:rsidRPr="00B066F4">
        <w:rPr>
          <w:rFonts w:ascii="Times New Roman" w:eastAsia="Times New Roman" w:hAnsi="Times New Roman" w:cs="Times New Roman"/>
          <w:sz w:val="28"/>
          <w:szCs w:val="28"/>
          <w:lang w:eastAsia="ru-RU"/>
        </w:rPr>
        <w:t>Мценского</w:t>
      </w:r>
      <w:proofErr w:type="spellEnd"/>
      <w:r w:rsidRPr="00B066F4">
        <w:rPr>
          <w:rFonts w:ascii="Times New Roman" w:eastAsia="Times New Roman" w:hAnsi="Times New Roman" w:cs="Times New Roman"/>
          <w:sz w:val="28"/>
          <w:szCs w:val="28"/>
          <w:lang w:eastAsia="ru-RU"/>
        </w:rPr>
        <w:t xml:space="preserve"> уезда».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Национальный характер в произведениях Н. С. Лескова («Левша»).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«Праведники в творчестве Н.С.Лескова» (на примере одного-двух произведений), «Художественный мир Н.С.Лескова».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Тема 1.11 Михаил </w:t>
      </w:r>
      <w:proofErr w:type="spellStart"/>
      <w:r w:rsidRPr="00B066F4">
        <w:rPr>
          <w:rFonts w:ascii="Times New Roman" w:eastAsia="Times New Roman" w:hAnsi="Times New Roman" w:cs="Times New Roman"/>
          <w:sz w:val="28"/>
          <w:szCs w:val="28"/>
          <w:lang w:eastAsia="ru-RU"/>
        </w:rPr>
        <w:t>Евграфович</w:t>
      </w:r>
      <w:proofErr w:type="spellEnd"/>
      <w:r w:rsidRPr="00B066F4">
        <w:rPr>
          <w:rFonts w:ascii="Times New Roman" w:eastAsia="Times New Roman" w:hAnsi="Times New Roman" w:cs="Times New Roman"/>
          <w:sz w:val="28"/>
          <w:szCs w:val="28"/>
          <w:lang w:eastAsia="ru-RU"/>
        </w:rPr>
        <w:t xml:space="preserve"> Салтыков-Щедрин (1826—1889)</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М. Е. Салтыкова-Щедрина (с обобщением ранее изученного). Мировоззрение писателя.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Роль Салтыкова-Щедрина в истории русской литературы.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Сказки М. Е. Салтыкова-Щедрина «Медведь на воеводстве», «Коняга». «История одного города» (главы: «О </w:t>
      </w:r>
      <w:proofErr w:type="spellStart"/>
      <w:r w:rsidRPr="00B066F4">
        <w:rPr>
          <w:rFonts w:ascii="Times New Roman" w:eastAsia="Times New Roman" w:hAnsi="Times New Roman" w:cs="Times New Roman"/>
          <w:sz w:val="28"/>
          <w:szCs w:val="28"/>
          <w:lang w:eastAsia="ru-RU"/>
        </w:rPr>
        <w:t>корени</w:t>
      </w:r>
      <w:proofErr w:type="spellEnd"/>
      <w:r w:rsidRPr="00B066F4">
        <w:rPr>
          <w:rFonts w:ascii="Times New Roman" w:eastAsia="Times New Roman" w:hAnsi="Times New Roman" w:cs="Times New Roman"/>
          <w:sz w:val="28"/>
          <w:szCs w:val="28"/>
          <w:lang w:eastAsia="ru-RU"/>
        </w:rPr>
        <w:t xml:space="preserve"> происхождения глупцов», «Опись градоначальников», «Органчик», «Подтверждение покаяния. Заключение»).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 Роман «Господа Головлевы»; сказки «Орел-меценат», «Либерал»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B066F4">
        <w:rPr>
          <w:rFonts w:ascii="Times New Roman" w:eastAsia="Times New Roman" w:hAnsi="Times New Roman" w:cs="Times New Roman"/>
          <w:sz w:val="28"/>
          <w:szCs w:val="28"/>
          <w:lang w:eastAsia="ru-RU"/>
        </w:rPr>
        <w:t>пискарь</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сатиры. Понятия об условности в искусстве (гротеск, эзопов язык).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Портрет М. Е. Салтыкова-Щедрина работы И. Н. Крамского. Иллюстрации художников </w:t>
      </w:r>
      <w:proofErr w:type="spellStart"/>
      <w:r w:rsidRPr="00B066F4">
        <w:rPr>
          <w:rFonts w:ascii="Times New Roman" w:eastAsia="Times New Roman" w:hAnsi="Times New Roman" w:cs="Times New Roman"/>
          <w:sz w:val="28"/>
          <w:szCs w:val="28"/>
          <w:lang w:eastAsia="ru-RU"/>
        </w:rPr>
        <w:t>Кукрыниксов</w:t>
      </w:r>
      <w:proofErr w:type="spellEnd"/>
      <w:r w:rsidRPr="00B066F4">
        <w:rPr>
          <w:rFonts w:ascii="Times New Roman" w:eastAsia="Times New Roman" w:hAnsi="Times New Roman" w:cs="Times New Roman"/>
          <w:sz w:val="28"/>
          <w:szCs w:val="28"/>
          <w:lang w:eastAsia="ru-RU"/>
        </w:rPr>
        <w:t xml:space="preserve">, </w:t>
      </w:r>
      <w:proofErr w:type="gramStart"/>
      <w:r w:rsidRPr="00B066F4">
        <w:rPr>
          <w:rFonts w:ascii="Times New Roman" w:eastAsia="Times New Roman" w:hAnsi="Times New Roman" w:cs="Times New Roman"/>
          <w:sz w:val="28"/>
          <w:szCs w:val="28"/>
          <w:lang w:eastAsia="ru-RU"/>
        </w:rPr>
        <w:t>Ре-ми</w:t>
      </w:r>
      <w:proofErr w:type="gramEnd"/>
      <w:r w:rsidRPr="00B066F4">
        <w:rPr>
          <w:rFonts w:ascii="Times New Roman" w:eastAsia="Times New Roman" w:hAnsi="Times New Roman" w:cs="Times New Roman"/>
          <w:sz w:val="28"/>
          <w:szCs w:val="28"/>
          <w:lang w:eastAsia="ru-RU"/>
        </w:rPr>
        <w:t xml:space="preserve">, Н. В. Кузмина, Д. А. </w:t>
      </w:r>
      <w:proofErr w:type="spellStart"/>
      <w:r w:rsidRPr="00B066F4">
        <w:rPr>
          <w:rFonts w:ascii="Times New Roman" w:eastAsia="Times New Roman" w:hAnsi="Times New Roman" w:cs="Times New Roman"/>
          <w:sz w:val="28"/>
          <w:szCs w:val="28"/>
          <w:lang w:eastAsia="ru-RU"/>
        </w:rPr>
        <w:t>Шмаринова</w:t>
      </w:r>
      <w:proofErr w:type="spellEnd"/>
      <w:r w:rsidRPr="00B066F4">
        <w:rPr>
          <w:rFonts w:ascii="Times New Roman" w:eastAsia="Times New Roman" w:hAnsi="Times New Roman" w:cs="Times New Roman"/>
          <w:sz w:val="28"/>
          <w:szCs w:val="28"/>
          <w:lang w:eastAsia="ru-RU"/>
        </w:rPr>
        <w:t xml:space="preserve"> к произведениям М. Е. Салтыкова-Щедрина.</w:t>
      </w:r>
    </w:p>
    <w:p w:rsidR="00565442" w:rsidRPr="00B066F4" w:rsidRDefault="007A6E7A" w:rsidP="001268E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М.Е. Салтыкова-Щедрина (по выбору обучающихся).</w:t>
      </w: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Тема 1.12 Федор Михайлович Достоевский (1821—1881)</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жизни писателя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B066F4">
        <w:rPr>
          <w:rFonts w:ascii="Times New Roman" w:eastAsia="Times New Roman" w:hAnsi="Times New Roman" w:cs="Times New Roman"/>
          <w:sz w:val="28"/>
          <w:szCs w:val="28"/>
          <w:lang w:eastAsia="ru-RU"/>
        </w:rPr>
        <w:t>двойничества</w:t>
      </w:r>
      <w:proofErr w:type="spellEnd"/>
      <w:r w:rsidRPr="00B066F4">
        <w:rPr>
          <w:rFonts w:ascii="Times New Roman" w:eastAsia="Times New Roman" w:hAnsi="Times New Roman" w:cs="Times New Roman"/>
          <w:sz w:val="28"/>
          <w:szCs w:val="28"/>
          <w:lang w:eastAsia="ru-RU"/>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Роман «Преступление и наказание».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Обзор романа «Униженные и оскорбленные» или «Идиот»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«маленького человека» в русской литературе: А. С. Пушкин. «Станционный смотритель», Н. В. Гоголь. «Шинель». Образ Петербурга: Н.В.Гоголь. «Невский проспект», «Мертвые души»; Н.А. Некрасов. Цикл «О погоде».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Полифонизм романов Ф. М. Достоевского.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Портрет Ф. М. Достоевского работы В. Г. Перова. Евангелие. Д.И. Писарев. Статья «Борьба за жизнь». Иллюстрации П. М. </w:t>
      </w:r>
      <w:proofErr w:type="spellStart"/>
      <w:r w:rsidRPr="00B066F4">
        <w:rPr>
          <w:rFonts w:ascii="Times New Roman" w:eastAsia="Times New Roman" w:hAnsi="Times New Roman" w:cs="Times New Roman"/>
          <w:sz w:val="28"/>
          <w:szCs w:val="28"/>
          <w:lang w:eastAsia="ru-RU"/>
        </w:rPr>
        <w:t>Боклевского</w:t>
      </w:r>
      <w:proofErr w:type="spellEnd"/>
      <w:r w:rsidRPr="00B066F4">
        <w:rPr>
          <w:rFonts w:ascii="Times New Roman" w:eastAsia="Times New Roman" w:hAnsi="Times New Roman" w:cs="Times New Roman"/>
          <w:sz w:val="28"/>
          <w:szCs w:val="28"/>
          <w:lang w:eastAsia="ru-RU"/>
        </w:rPr>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(режиссер Л. А. Кулиджанов). Кадры из х/ф «Идиот» (режиссер И.А. </w:t>
      </w:r>
      <w:proofErr w:type="spellStart"/>
      <w:r w:rsidRPr="00B066F4">
        <w:rPr>
          <w:rFonts w:ascii="Times New Roman" w:eastAsia="Times New Roman" w:hAnsi="Times New Roman" w:cs="Times New Roman"/>
          <w:sz w:val="28"/>
          <w:szCs w:val="28"/>
          <w:lang w:eastAsia="ru-RU"/>
        </w:rPr>
        <w:t>Пырьев</w:t>
      </w:r>
      <w:proofErr w:type="spellEnd"/>
      <w:r w:rsidRPr="00B066F4">
        <w:rPr>
          <w:rFonts w:ascii="Times New Roman" w:eastAsia="Times New Roman" w:hAnsi="Times New Roman" w:cs="Times New Roman"/>
          <w:sz w:val="28"/>
          <w:szCs w:val="28"/>
          <w:lang w:eastAsia="ru-RU"/>
        </w:rPr>
        <w:t>). Кадры из х/ф «Тихие страницы» (режиссер А. Сокуров).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Творческое задание. Подготовка вопросов для проведения дискуссии «Личность Раскольникова».</w:t>
      </w:r>
    </w:p>
    <w:p w:rsidR="00565442" w:rsidRPr="00B066F4" w:rsidRDefault="00565442" w:rsidP="001268EA">
      <w:pPr>
        <w:spacing w:after="0" w:line="240" w:lineRule="auto"/>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Тема 1.13 Лев Николаевич Толстой (1828—1910)</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путь и творческая биография (с обобщением ранее изученного). Духовные искания писателя.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B066F4">
        <w:rPr>
          <w:rFonts w:ascii="Times New Roman" w:eastAsia="Times New Roman" w:hAnsi="Times New Roman" w:cs="Times New Roman"/>
          <w:sz w:val="28"/>
          <w:szCs w:val="28"/>
          <w:lang w:eastAsia="ru-RU"/>
        </w:rPr>
        <w:t>бездуховности</w:t>
      </w:r>
      <w:proofErr w:type="spellEnd"/>
      <w:r w:rsidRPr="00B066F4">
        <w:rPr>
          <w:rFonts w:ascii="Times New Roman" w:eastAsia="Times New Roman" w:hAnsi="Times New Roman" w:cs="Times New Roman"/>
          <w:sz w:val="28"/>
          <w:szCs w:val="28"/>
          <w:lang w:eastAsia="ru-RU"/>
        </w:rPr>
        <w:t xml:space="preserve"> и </w:t>
      </w:r>
      <w:proofErr w:type="spellStart"/>
      <w:r w:rsidRPr="00B066F4">
        <w:rPr>
          <w:rFonts w:ascii="Times New Roman" w:eastAsia="Times New Roman" w:hAnsi="Times New Roman" w:cs="Times New Roman"/>
          <w:sz w:val="28"/>
          <w:szCs w:val="28"/>
          <w:lang w:eastAsia="ru-RU"/>
        </w:rPr>
        <w:t>лжепатриотизма</w:t>
      </w:r>
      <w:proofErr w:type="spellEnd"/>
      <w:r w:rsidRPr="00B066F4">
        <w:rPr>
          <w:rFonts w:ascii="Times New Roman" w:eastAsia="Times New Roman" w:hAnsi="Times New Roman" w:cs="Times New Roman"/>
          <w:sz w:val="28"/>
          <w:szCs w:val="28"/>
          <w:lang w:eastAsia="ru-RU"/>
        </w:rPr>
        <w:t>.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B066F4">
        <w:rPr>
          <w:rFonts w:ascii="Times New Roman" w:eastAsia="Times New Roman" w:hAnsi="Times New Roman" w:cs="Times New Roman"/>
          <w:sz w:val="28"/>
          <w:szCs w:val="28"/>
          <w:lang w:eastAsia="ru-RU"/>
        </w:rPr>
        <w:t>наполеонизма</w:t>
      </w:r>
      <w:proofErr w:type="spellEnd"/>
      <w:r w:rsidRPr="00B066F4">
        <w:rPr>
          <w:rFonts w:ascii="Times New Roman" w:eastAsia="Times New Roman" w:hAnsi="Times New Roman" w:cs="Times New Roman"/>
          <w:sz w:val="28"/>
          <w:szCs w:val="28"/>
          <w:lang w:eastAsia="ru-RU"/>
        </w:rPr>
        <w:t>». Патриотизм в понимании писателя.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Краткий обзор творчества позднего периода: «</w:t>
      </w:r>
      <w:proofErr w:type="spellStart"/>
      <w:r w:rsidRPr="00B066F4">
        <w:rPr>
          <w:rFonts w:ascii="Times New Roman" w:eastAsia="Times New Roman" w:hAnsi="Times New Roman" w:cs="Times New Roman"/>
          <w:sz w:val="28"/>
          <w:szCs w:val="28"/>
          <w:lang w:eastAsia="ru-RU"/>
        </w:rPr>
        <w:t>Крейцерова</w:t>
      </w:r>
      <w:proofErr w:type="spellEnd"/>
      <w:r w:rsidRPr="00B066F4">
        <w:rPr>
          <w:rFonts w:ascii="Times New Roman" w:eastAsia="Times New Roman" w:hAnsi="Times New Roman" w:cs="Times New Roman"/>
          <w:sz w:val="28"/>
          <w:szCs w:val="28"/>
          <w:lang w:eastAsia="ru-RU"/>
        </w:rPr>
        <w:t xml:space="preserve"> соната», «Хаджи-Мурат».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Мировое значение творчества Л. Н. Толстого. Л. Н. Толстой и культура XX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Роман-эпопея «Война и мир».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«Севастопольские рассказы». Роман «Анна Каренина» (общая характеристика).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войны 1812 года в творчестве М. Ю. Лермонтова («Бородино»).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Понятие о романе-эпопее.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Портреты Л. Н. Толстого работы И. Е. Репина, И. Н. Крамского, Л. О. Пастернака, Н. Н. Ге, В. В. </w:t>
      </w:r>
      <w:proofErr w:type="spellStart"/>
      <w:r w:rsidRPr="00B066F4">
        <w:rPr>
          <w:rFonts w:ascii="Times New Roman" w:eastAsia="Times New Roman" w:hAnsi="Times New Roman" w:cs="Times New Roman"/>
          <w:sz w:val="28"/>
          <w:szCs w:val="28"/>
          <w:lang w:eastAsia="ru-RU"/>
        </w:rPr>
        <w:t>Мешкова</w:t>
      </w:r>
      <w:proofErr w:type="spellEnd"/>
      <w:r w:rsidRPr="00B066F4">
        <w:rPr>
          <w:rFonts w:ascii="Times New Roman" w:eastAsia="Times New Roman" w:hAnsi="Times New Roman" w:cs="Times New Roman"/>
          <w:sz w:val="28"/>
          <w:szCs w:val="28"/>
          <w:lang w:eastAsia="ru-RU"/>
        </w:rPr>
        <w:t xml:space="preserve">. Картины и пейзажи поместья и усадьбы Толстых в Ясной Поляне. Иллюстрации А. Кокорина, П. Пинкисевича к «Севастопольским рассказам». Иллюстрации А. </w:t>
      </w:r>
      <w:proofErr w:type="spellStart"/>
      <w:r w:rsidRPr="00B066F4">
        <w:rPr>
          <w:rFonts w:ascii="Times New Roman" w:eastAsia="Times New Roman" w:hAnsi="Times New Roman" w:cs="Times New Roman"/>
          <w:sz w:val="28"/>
          <w:szCs w:val="28"/>
          <w:lang w:eastAsia="ru-RU"/>
        </w:rPr>
        <w:t>Апсита</w:t>
      </w:r>
      <w:proofErr w:type="spellEnd"/>
      <w:r w:rsidRPr="00B066F4">
        <w:rPr>
          <w:rFonts w:ascii="Times New Roman" w:eastAsia="Times New Roman" w:hAnsi="Times New Roman" w:cs="Times New Roman"/>
          <w:sz w:val="28"/>
          <w:szCs w:val="28"/>
          <w:lang w:eastAsia="ru-RU"/>
        </w:rPr>
        <w:t xml:space="preserve">, Д. А. </w:t>
      </w:r>
      <w:proofErr w:type="spellStart"/>
      <w:r w:rsidRPr="00B066F4">
        <w:rPr>
          <w:rFonts w:ascii="Times New Roman" w:eastAsia="Times New Roman" w:hAnsi="Times New Roman" w:cs="Times New Roman"/>
          <w:sz w:val="28"/>
          <w:szCs w:val="28"/>
          <w:lang w:eastAsia="ru-RU"/>
        </w:rPr>
        <w:t>Шмаринова</w:t>
      </w:r>
      <w:proofErr w:type="spellEnd"/>
      <w:r w:rsidRPr="00B066F4">
        <w:rPr>
          <w:rFonts w:ascii="Times New Roman" w:eastAsia="Times New Roman" w:hAnsi="Times New Roman" w:cs="Times New Roman"/>
          <w:sz w:val="28"/>
          <w:szCs w:val="28"/>
          <w:lang w:eastAsia="ru-RU"/>
        </w:rPr>
        <w:t xml:space="preserve">, К. И. Рудакова к роману-эпопее «Война и мир». Картины И. М. </w:t>
      </w:r>
      <w:r w:rsidRPr="00B066F4">
        <w:rPr>
          <w:rFonts w:ascii="Times New Roman" w:eastAsia="Times New Roman" w:hAnsi="Times New Roman" w:cs="Times New Roman"/>
          <w:sz w:val="28"/>
          <w:szCs w:val="28"/>
          <w:lang w:eastAsia="ru-RU"/>
        </w:rPr>
        <w:lastRenderedPageBreak/>
        <w:t xml:space="preserve">Прянишникова «В 1812 году» и А. Д. </w:t>
      </w:r>
      <w:proofErr w:type="spellStart"/>
      <w:r w:rsidRPr="00B066F4">
        <w:rPr>
          <w:rFonts w:ascii="Times New Roman" w:eastAsia="Times New Roman" w:hAnsi="Times New Roman" w:cs="Times New Roman"/>
          <w:sz w:val="28"/>
          <w:szCs w:val="28"/>
          <w:lang w:eastAsia="ru-RU"/>
        </w:rPr>
        <w:t>Кившенко</w:t>
      </w:r>
      <w:proofErr w:type="spellEnd"/>
      <w:r w:rsidRPr="00B066F4">
        <w:rPr>
          <w:rFonts w:ascii="Times New Roman" w:eastAsia="Times New Roman" w:hAnsi="Times New Roman" w:cs="Times New Roman"/>
          <w:sz w:val="28"/>
          <w:szCs w:val="28"/>
          <w:lang w:eastAsia="ru-RU"/>
        </w:rPr>
        <w:t xml:space="preserve"> «Совет в Филях». Портрет М. И. Кутузова работы Р. Волкова. Портрет Наполеона работы П. </w:t>
      </w:r>
      <w:proofErr w:type="spellStart"/>
      <w:r w:rsidRPr="00B066F4">
        <w:rPr>
          <w:rFonts w:ascii="Times New Roman" w:eastAsia="Times New Roman" w:hAnsi="Times New Roman" w:cs="Times New Roman"/>
          <w:sz w:val="28"/>
          <w:szCs w:val="28"/>
          <w:lang w:eastAsia="ru-RU"/>
        </w:rPr>
        <w:t>Деляроша</w:t>
      </w:r>
      <w:proofErr w:type="spellEnd"/>
      <w:r w:rsidRPr="00B066F4">
        <w:rPr>
          <w:rFonts w:ascii="Times New Roman" w:eastAsia="Times New Roman" w:hAnsi="Times New Roman" w:cs="Times New Roman"/>
          <w:sz w:val="28"/>
          <w:szCs w:val="28"/>
          <w:lang w:eastAsia="ru-RU"/>
        </w:rPr>
        <w:t xml:space="preserve">. Гравюры Л. </w:t>
      </w:r>
      <w:proofErr w:type="spellStart"/>
      <w:r w:rsidRPr="00B066F4">
        <w:rPr>
          <w:rFonts w:ascii="Times New Roman" w:eastAsia="Times New Roman" w:hAnsi="Times New Roman" w:cs="Times New Roman"/>
          <w:sz w:val="28"/>
          <w:szCs w:val="28"/>
          <w:lang w:eastAsia="ru-RU"/>
        </w:rPr>
        <w:t>Ругендаса</w:t>
      </w:r>
      <w:proofErr w:type="spellEnd"/>
      <w:r w:rsidRPr="00B066F4">
        <w:rPr>
          <w:rFonts w:ascii="Times New Roman" w:eastAsia="Times New Roman" w:hAnsi="Times New Roman" w:cs="Times New Roman"/>
          <w:sz w:val="28"/>
          <w:szCs w:val="28"/>
          <w:lang w:eastAsia="ru-RU"/>
        </w:rPr>
        <w:t xml:space="preserve"> «Пожар Москвы в 1812 году» и А. Адама «Бородинское сражение. Бой за батарею Раевского». Кадры из к/ф «Война и мир» (режиссер С. Ф. Бондарчук). Иллюстрации М. А. Врубеля, О. Г. </w:t>
      </w:r>
      <w:proofErr w:type="spellStart"/>
      <w:r w:rsidRPr="00B066F4">
        <w:rPr>
          <w:rFonts w:ascii="Times New Roman" w:eastAsia="Times New Roman" w:hAnsi="Times New Roman" w:cs="Times New Roman"/>
          <w:sz w:val="28"/>
          <w:szCs w:val="28"/>
          <w:lang w:eastAsia="ru-RU"/>
        </w:rPr>
        <w:t>Верейского</w:t>
      </w:r>
      <w:proofErr w:type="spellEnd"/>
      <w:r w:rsidRPr="00B066F4">
        <w:rPr>
          <w:rFonts w:ascii="Times New Roman" w:eastAsia="Times New Roman" w:hAnsi="Times New Roman" w:cs="Times New Roman"/>
          <w:sz w:val="28"/>
          <w:szCs w:val="28"/>
          <w:lang w:eastAsia="ru-RU"/>
        </w:rPr>
        <w:t xml:space="preserve">, А. Н. </w:t>
      </w:r>
      <w:proofErr w:type="spellStart"/>
      <w:r w:rsidRPr="00B066F4">
        <w:rPr>
          <w:rFonts w:ascii="Times New Roman" w:eastAsia="Times New Roman" w:hAnsi="Times New Roman" w:cs="Times New Roman"/>
          <w:sz w:val="28"/>
          <w:szCs w:val="28"/>
          <w:lang w:eastAsia="ru-RU"/>
        </w:rPr>
        <w:t>Самохвалова</w:t>
      </w:r>
      <w:proofErr w:type="spellEnd"/>
      <w:r w:rsidRPr="00B066F4">
        <w:rPr>
          <w:rFonts w:ascii="Times New Roman" w:eastAsia="Times New Roman" w:hAnsi="Times New Roman" w:cs="Times New Roman"/>
          <w:sz w:val="28"/>
          <w:szCs w:val="28"/>
          <w:lang w:eastAsia="ru-RU"/>
        </w:rPr>
        <w:t xml:space="preserve"> к роману «Анна Каренина». Фрагменты из к/ф «Анна Каренина» (режиссер А. </w:t>
      </w:r>
      <w:proofErr w:type="spellStart"/>
      <w:r w:rsidRPr="00B066F4">
        <w:rPr>
          <w:rFonts w:ascii="Times New Roman" w:eastAsia="Times New Roman" w:hAnsi="Times New Roman" w:cs="Times New Roman"/>
          <w:sz w:val="28"/>
          <w:szCs w:val="28"/>
          <w:lang w:eastAsia="ru-RU"/>
        </w:rPr>
        <w:t>Зархи</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сообщения на одну из тем (по выбору обучающихся):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Составление текста диктанта по материалам жизни и творчества Л. Н. Толстого. Составление сценария вечера «Ожившие страницы “Войны и мира”».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заочной экскурсии в один из музеев Л. Н. Толстого.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Отрывок из романа «Война и мир»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1.14 Антон Павлович Чехов (1860—1904)</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Критика о Чехове (И. Анненский, В. </w:t>
      </w:r>
      <w:proofErr w:type="spellStart"/>
      <w:r w:rsidRPr="00B066F4">
        <w:rPr>
          <w:rFonts w:ascii="Times New Roman" w:eastAsia="Times New Roman" w:hAnsi="Times New Roman" w:cs="Times New Roman"/>
          <w:sz w:val="28"/>
          <w:szCs w:val="28"/>
          <w:lang w:eastAsia="ru-RU"/>
        </w:rPr>
        <w:t>Пьецух</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Рассказы «Попрыгунья», «Душечка», «Дом с мезонином», «Студент», «</w:t>
      </w:r>
      <w:proofErr w:type="spellStart"/>
      <w:r w:rsidRPr="00B066F4">
        <w:rPr>
          <w:rFonts w:ascii="Times New Roman" w:eastAsia="Times New Roman" w:hAnsi="Times New Roman" w:cs="Times New Roman"/>
          <w:sz w:val="28"/>
          <w:szCs w:val="28"/>
          <w:lang w:eastAsia="ru-RU"/>
        </w:rPr>
        <w:t>Ионыч</w:t>
      </w:r>
      <w:proofErr w:type="spellEnd"/>
      <w:r w:rsidRPr="00B066F4">
        <w:rPr>
          <w:rFonts w:ascii="Times New Roman" w:eastAsia="Times New Roman" w:hAnsi="Times New Roman" w:cs="Times New Roman"/>
          <w:sz w:val="28"/>
          <w:szCs w:val="28"/>
          <w:lang w:eastAsia="ru-RU"/>
        </w:rPr>
        <w:t>», «Человек в футляре», «Крыжовник», «О любви». Пьеса «Вишневый сад».</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Рассказы «Дома», «Дама с собачкой», «Палата № 6».</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Повторение. Художественные особенности раннего творчества А. П. Чехова («Лошадиная фамилия», «Хамелеон», «Толстый и тонкий», «Смерть чиновника»).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Портреты А. П. Чехова работы художников Н. П. Ульянова, В. А. Серова. Иллюстрации </w:t>
      </w:r>
      <w:proofErr w:type="spellStart"/>
      <w:r w:rsidRPr="00B066F4">
        <w:rPr>
          <w:rFonts w:ascii="Times New Roman" w:eastAsia="Times New Roman" w:hAnsi="Times New Roman" w:cs="Times New Roman"/>
          <w:sz w:val="28"/>
          <w:szCs w:val="28"/>
          <w:lang w:eastAsia="ru-RU"/>
        </w:rPr>
        <w:t>Кукрыниксов</w:t>
      </w:r>
      <w:proofErr w:type="spellEnd"/>
      <w:r w:rsidRPr="00B066F4">
        <w:rPr>
          <w:rFonts w:ascii="Times New Roman" w:eastAsia="Times New Roman" w:hAnsi="Times New Roman" w:cs="Times New Roman"/>
          <w:sz w:val="28"/>
          <w:szCs w:val="28"/>
          <w:lang w:eastAsia="ru-RU"/>
        </w:rPr>
        <w:t xml:space="preserve"> к рассказам А. П. Чехова «Дама с собачкой», «Анна на шее», «Лошадиная фамилия». Иллюстрации Д. А. Дубинского к рассказам А. П. Чехова «Дом с мезонином», «Человек в футляре».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«Тема интеллигентного человека в творчестве А. П. Чехова»; «Пушкинские мотивы и их роль в рассказе “</w:t>
      </w:r>
      <w:proofErr w:type="spellStart"/>
      <w:r w:rsidRPr="00B066F4">
        <w:rPr>
          <w:rFonts w:ascii="Times New Roman" w:eastAsia="Times New Roman" w:hAnsi="Times New Roman" w:cs="Times New Roman"/>
          <w:sz w:val="28"/>
          <w:szCs w:val="28"/>
          <w:lang w:eastAsia="ru-RU"/>
        </w:rPr>
        <w:t>Ионыч</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1.15 Поэзия второй половины XIX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(по выбору преподавателя и обучающихся). А. Н. Майков «Осень», «Пейзаж», «И </w:t>
      </w:r>
      <w:proofErr w:type="gramStart"/>
      <w:r w:rsidRPr="00B066F4">
        <w:rPr>
          <w:rFonts w:ascii="Times New Roman" w:eastAsia="Times New Roman" w:hAnsi="Times New Roman" w:cs="Times New Roman"/>
          <w:sz w:val="28"/>
          <w:szCs w:val="28"/>
          <w:lang w:eastAsia="ru-RU"/>
        </w:rPr>
        <w:t>город вот</w:t>
      </w:r>
      <w:proofErr w:type="gramEnd"/>
      <w:r w:rsidRPr="00B066F4">
        <w:rPr>
          <w:rFonts w:ascii="Times New Roman" w:eastAsia="Times New Roman" w:hAnsi="Times New Roman" w:cs="Times New Roman"/>
          <w:sz w:val="28"/>
          <w:szCs w:val="28"/>
          <w:lang w:eastAsia="ru-RU"/>
        </w:rPr>
        <w:t xml:space="preserve"> опять! Опять сияет бал…», «Рыбная ловля», «У Мраморного моря», «Мысль поэта», «Емшан», «Из славянского мира», «Отзывы истории», литературное переложение «Слова о полку Игореве». Я. П. Полонский «Солнце и Месяц», «Зимний путь», «Затворница», «Колокольчик», «Узница», «Песня цыганки», «В альбом К.Ш.», «Прогулка верхом», «Одному из усталых», «Слепой тапер», «Миазм», «У двери», «Безумие горя», «Когда б любовь твоя мне спутницей была…», «Я читаю книгу песен…», «Зимний путь», «Двойник», «Тени и сны», «Блажен озлобленный поэт…», поэма «Н.А. Грибоедова». А. А. Григорьев. «О, говори хоть ты со мной, подруга семиструнная!..», «Цыганская венгерка» («Две гитары, зазвенев…»), «Вы рождены меня терзать…», «Я ее не люблю, не люблю…», «Над тобою мне тайная сила дана…», «Я измучен, истерзан </w:t>
      </w:r>
      <w:proofErr w:type="spellStart"/>
      <w:r w:rsidRPr="00B066F4">
        <w:rPr>
          <w:rFonts w:ascii="Times New Roman" w:eastAsia="Times New Roman" w:hAnsi="Times New Roman" w:cs="Times New Roman"/>
          <w:sz w:val="28"/>
          <w:szCs w:val="28"/>
          <w:lang w:eastAsia="ru-RU"/>
        </w:rPr>
        <w:t>тоскою</w:t>
      </w:r>
      <w:proofErr w:type="spellEnd"/>
      <w:r w:rsidRPr="00B066F4">
        <w:rPr>
          <w:rFonts w:ascii="Times New Roman" w:eastAsia="Times New Roman" w:hAnsi="Times New Roman" w:cs="Times New Roman"/>
          <w:sz w:val="28"/>
          <w:szCs w:val="28"/>
          <w:lang w:eastAsia="ru-RU"/>
        </w:rPr>
        <w:t xml:space="preserve">…», «К </w:t>
      </w:r>
      <w:proofErr w:type="spellStart"/>
      <w:r w:rsidRPr="00B066F4">
        <w:rPr>
          <w:rFonts w:ascii="Times New Roman" w:eastAsia="Times New Roman" w:hAnsi="Times New Roman" w:cs="Times New Roman"/>
          <w:sz w:val="28"/>
          <w:szCs w:val="28"/>
          <w:lang w:eastAsia="ru-RU"/>
        </w:rPr>
        <w:t>Лавинии</w:t>
      </w:r>
      <w:proofErr w:type="spellEnd"/>
      <w:r w:rsidRPr="00B066F4">
        <w:rPr>
          <w:rFonts w:ascii="Times New Roman" w:eastAsia="Times New Roman" w:hAnsi="Times New Roman" w:cs="Times New Roman"/>
          <w:sz w:val="28"/>
          <w:szCs w:val="28"/>
          <w:lang w:eastAsia="ru-RU"/>
        </w:rPr>
        <w:t>», «Героям нашего времени», «Прощание с Петербургом», «Нет, не рожден я биться лбом…», «Когда колокола торжественно звучат…».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Литература народов России. К. Л. Хетагуров «Послание», «Песня бедняка», «На кладбище», «</w:t>
      </w:r>
      <w:proofErr w:type="spellStart"/>
      <w:r w:rsidRPr="00B066F4">
        <w:rPr>
          <w:rFonts w:ascii="Times New Roman" w:eastAsia="Times New Roman" w:hAnsi="Times New Roman" w:cs="Times New Roman"/>
          <w:sz w:val="28"/>
          <w:szCs w:val="28"/>
          <w:lang w:eastAsia="ru-RU"/>
        </w:rPr>
        <w:t>Фсати</w:t>
      </w:r>
      <w:proofErr w:type="spellEnd"/>
      <w:r w:rsidRPr="00B066F4">
        <w:rPr>
          <w:rFonts w:ascii="Times New Roman" w:eastAsia="Times New Roman" w:hAnsi="Times New Roman" w:cs="Times New Roman"/>
          <w:sz w:val="28"/>
          <w:szCs w:val="28"/>
          <w:lang w:eastAsia="ru-RU"/>
        </w:rPr>
        <w:t>», поэма «Кому живется весело».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Фольклор, фольклорные образы и мотивы в поэзии.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Картины В. Г. Перова, И. Н. Крамского, И. К. Айвазовского, А. К. </w:t>
      </w:r>
      <w:proofErr w:type="spellStart"/>
      <w:r w:rsidRPr="00B066F4">
        <w:rPr>
          <w:rFonts w:ascii="Times New Roman" w:eastAsia="Times New Roman" w:hAnsi="Times New Roman" w:cs="Times New Roman"/>
          <w:sz w:val="28"/>
          <w:szCs w:val="28"/>
          <w:lang w:eastAsia="ru-RU"/>
        </w:rPr>
        <w:t>Саврасова</w:t>
      </w:r>
      <w:proofErr w:type="spellEnd"/>
      <w:r w:rsidRPr="00B066F4">
        <w:rPr>
          <w:rFonts w:ascii="Times New Roman" w:eastAsia="Times New Roman" w:hAnsi="Times New Roman" w:cs="Times New Roman"/>
          <w:sz w:val="28"/>
          <w:szCs w:val="28"/>
          <w:lang w:eastAsia="ru-RU"/>
        </w:rPr>
        <w:t xml:space="preserve">, И. И. Шишкина, Ф. А. Васильева, А. И. Куинджи, В. Д. Поленова, И. Е. Репина, В. М. Васнецова, И. И. Левитана. Романсы на стихи А. Н. </w:t>
      </w:r>
      <w:proofErr w:type="spellStart"/>
      <w:r w:rsidRPr="00B066F4">
        <w:rPr>
          <w:rFonts w:ascii="Times New Roman" w:eastAsia="Times New Roman" w:hAnsi="Times New Roman" w:cs="Times New Roman"/>
          <w:sz w:val="28"/>
          <w:szCs w:val="28"/>
          <w:lang w:eastAsia="ru-RU"/>
        </w:rPr>
        <w:t>Майкова</w:t>
      </w:r>
      <w:proofErr w:type="spellEnd"/>
      <w:r w:rsidRPr="00B066F4">
        <w:rPr>
          <w:rFonts w:ascii="Times New Roman" w:eastAsia="Times New Roman" w:hAnsi="Times New Roman" w:cs="Times New Roman"/>
          <w:sz w:val="28"/>
          <w:szCs w:val="28"/>
          <w:lang w:eastAsia="ru-RU"/>
        </w:rPr>
        <w:t xml:space="preserve"> и А. А. Григорьева.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Творческие задания. 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Федор Иванович Тютчев (1803—1873)</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w:t>
      </w:r>
      <w:proofErr w:type="spellStart"/>
      <w:r w:rsidRPr="00B066F4">
        <w:rPr>
          <w:rFonts w:ascii="Times New Roman" w:eastAsia="Times New Roman" w:hAnsi="Times New Roman" w:cs="Times New Roman"/>
          <w:sz w:val="28"/>
          <w:szCs w:val="28"/>
          <w:lang w:eastAsia="ru-RU"/>
        </w:rPr>
        <w:t>Silentium</w:t>
      </w:r>
      <w:proofErr w:type="spellEnd"/>
      <w:r w:rsidRPr="00B066F4">
        <w:rPr>
          <w:rFonts w:ascii="Times New Roman" w:eastAsia="Times New Roman" w:hAnsi="Times New Roman" w:cs="Times New Roman"/>
          <w:sz w:val="28"/>
          <w:szCs w:val="28"/>
          <w:lang w:eastAsia="ru-RU"/>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w:t>
      </w:r>
      <w:proofErr w:type="gramStart"/>
      <w:r w:rsidRPr="00B066F4">
        <w:rPr>
          <w:rFonts w:ascii="Times New Roman" w:eastAsia="Times New Roman" w:hAnsi="Times New Roman" w:cs="Times New Roman"/>
          <w:sz w:val="28"/>
          <w:szCs w:val="28"/>
          <w:lang w:eastAsia="ru-RU"/>
        </w:rPr>
        <w:t>»,«</w:t>
      </w:r>
      <w:proofErr w:type="gramEnd"/>
      <w:r w:rsidRPr="00B066F4">
        <w:rPr>
          <w:rFonts w:ascii="Times New Roman" w:eastAsia="Times New Roman" w:hAnsi="Times New Roman" w:cs="Times New Roman"/>
          <w:sz w:val="28"/>
          <w:szCs w:val="28"/>
          <w:lang w:eastAsia="ru-RU"/>
        </w:rPr>
        <w:t>Я очи знал, — о, эти очи», «Природа — сфинкс. И тем она верней…», «Нам не дано предугадать…».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Стихотворения: «Сны», «О чем ты воешь, ветер ночной?»,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Пейзажная лирика Ф. И. Тютчева.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Жанры лирики. Авторский афоризм.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Демонстрация. Романсы на стихи Ф. И. Тютчева.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заочной экскурсии в один из музеев Ф. И. Тютчева.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Одно стихотворение Ф. И. Тютчева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1.17 Афанасий Афанасьевич Фет (1820—1892)</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«Шепот, робкое дыханье…», «Это утро, радость эта…», «Вечер», «Я пришел к тебе с приветом…», «Еще одно забывчивое слово», «Одним толчком согнать ладью живую…», «Сияла ночь. Луной был полон сад…», «Еще майская ночь…».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Картины, фотографии с изображением природы средней полосы России. Иллюстрации В. М. Конашевича к стихотворениям А. А. Фета. Романсы на стихи Фета.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Стихотворения русских поэтов о природе.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Одно стихотворение А. А. Фета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1.18 Алексей Константинович Толстой (1817—1875)</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Жизненный и творческий путь А. К. Толстого. Идейно-тематические и художественные особенности лирики А. К. Толстого. </w:t>
      </w:r>
      <w:proofErr w:type="spellStart"/>
      <w:r w:rsidRPr="00B066F4">
        <w:rPr>
          <w:rFonts w:ascii="Times New Roman" w:eastAsia="Times New Roman" w:hAnsi="Times New Roman" w:cs="Times New Roman"/>
          <w:sz w:val="28"/>
          <w:szCs w:val="28"/>
          <w:lang w:eastAsia="ru-RU"/>
        </w:rPr>
        <w:t>Многожанровость</w:t>
      </w:r>
      <w:proofErr w:type="spellEnd"/>
      <w:r w:rsidRPr="00B066F4">
        <w:rPr>
          <w:rFonts w:ascii="Times New Roman" w:eastAsia="Times New Roman" w:hAnsi="Times New Roman" w:cs="Times New Roman"/>
          <w:sz w:val="28"/>
          <w:szCs w:val="28"/>
          <w:lang w:eastAsia="ru-RU"/>
        </w:rPr>
        <w:t xml:space="preserve"> наследия А. К. Толстого. Сатирическое мастерство Толстого.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Стихотворения: «Слеза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 облаков спокойное движенье…», «Земля цвела. В лугу, весной одетом…». Роман «Князь Серебряный». Драматическая трилогия «Смерть Иоанна Грозного», «Царь Федор Иоаннович», «Царь Борис».</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Зарубежная литература. Поэзия Г. Гейне.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любви в русской поэзии.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Портреты и фотографии А. К. Толстого. Портреты </w:t>
      </w:r>
      <w:proofErr w:type="spellStart"/>
      <w:r w:rsidRPr="00B066F4">
        <w:rPr>
          <w:rFonts w:ascii="Times New Roman" w:eastAsia="Times New Roman" w:hAnsi="Times New Roman" w:cs="Times New Roman"/>
          <w:sz w:val="28"/>
          <w:szCs w:val="28"/>
          <w:lang w:eastAsia="ru-RU"/>
        </w:rPr>
        <w:t>Козьмы</w:t>
      </w:r>
      <w:proofErr w:type="spellEnd"/>
      <w:r w:rsidRPr="00B066F4">
        <w:rPr>
          <w:rFonts w:ascii="Times New Roman" w:eastAsia="Times New Roman" w:hAnsi="Times New Roman" w:cs="Times New Roman"/>
          <w:sz w:val="28"/>
          <w:szCs w:val="28"/>
          <w:lang w:eastAsia="ru-RU"/>
        </w:rPr>
        <w:t xml:space="preserve"> Пруткова работы А. М. Жемчужникова, </w:t>
      </w:r>
      <w:proofErr w:type="spellStart"/>
      <w:r w:rsidRPr="00B066F4">
        <w:rPr>
          <w:rFonts w:ascii="Times New Roman" w:eastAsia="Times New Roman" w:hAnsi="Times New Roman" w:cs="Times New Roman"/>
          <w:sz w:val="28"/>
          <w:szCs w:val="28"/>
          <w:lang w:eastAsia="ru-RU"/>
        </w:rPr>
        <w:t>Бейдельмана</w:t>
      </w:r>
      <w:proofErr w:type="spellEnd"/>
      <w:r w:rsidRPr="00B066F4">
        <w:rPr>
          <w:rFonts w:ascii="Times New Roman" w:eastAsia="Times New Roman" w:hAnsi="Times New Roman" w:cs="Times New Roman"/>
          <w:sz w:val="28"/>
          <w:szCs w:val="28"/>
          <w:lang w:eastAsia="ru-RU"/>
        </w:rPr>
        <w:t xml:space="preserve">, Л. Ф. </w:t>
      </w:r>
      <w:proofErr w:type="spellStart"/>
      <w:r w:rsidRPr="00B066F4">
        <w:rPr>
          <w:rFonts w:ascii="Times New Roman" w:eastAsia="Times New Roman" w:hAnsi="Times New Roman" w:cs="Times New Roman"/>
          <w:sz w:val="28"/>
          <w:szCs w:val="28"/>
          <w:lang w:eastAsia="ru-RU"/>
        </w:rPr>
        <w:t>Лагорио</w:t>
      </w:r>
      <w:proofErr w:type="spellEnd"/>
      <w:r w:rsidRPr="00B066F4">
        <w:rPr>
          <w:rFonts w:ascii="Times New Roman" w:eastAsia="Times New Roman" w:hAnsi="Times New Roman" w:cs="Times New Roman"/>
          <w:sz w:val="28"/>
          <w:szCs w:val="28"/>
          <w:lang w:eastAsia="ru-RU"/>
        </w:rPr>
        <w:t>. Романс П. И. Чайковского на стихи А. К. Толстого «Средь шумного бала…».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Творческие задания. Исследование и подготовка доклада: «А.К.Толстой — прозаик», «А.К.Толстой — драматург», «А. К. Толстой в воспоминаниях современников», «Феномен </w:t>
      </w:r>
      <w:proofErr w:type="spellStart"/>
      <w:r w:rsidRPr="00B066F4">
        <w:rPr>
          <w:rFonts w:ascii="Times New Roman" w:eastAsia="Times New Roman" w:hAnsi="Times New Roman" w:cs="Times New Roman"/>
          <w:sz w:val="28"/>
          <w:szCs w:val="28"/>
          <w:lang w:eastAsia="ru-RU"/>
        </w:rPr>
        <w:t>Козьмы</w:t>
      </w:r>
      <w:proofErr w:type="spellEnd"/>
      <w:r w:rsidRPr="00B066F4">
        <w:rPr>
          <w:rFonts w:ascii="Times New Roman" w:eastAsia="Times New Roman" w:hAnsi="Times New Roman" w:cs="Times New Roman"/>
          <w:sz w:val="28"/>
          <w:szCs w:val="28"/>
          <w:lang w:eastAsia="ru-RU"/>
        </w:rPr>
        <w:t xml:space="preserve"> Пруткова», «Жизнь поэзии А. К. Толстого в музыкальном искусстве».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Подготовка и проведение заочной экскурсии в музей-усадьбу А. К. Толстого в Красном Роге.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Одно стихотворение А. К. Толстого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1.19 Николай Алексеевич Некрасов (1821—1878)</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«О Муза, я у двери гроба…», «Блажен незлобивый поэт…», «Внимая ужасам войны…», «</w:t>
      </w:r>
      <w:proofErr w:type="spellStart"/>
      <w:r w:rsidRPr="00B066F4">
        <w:rPr>
          <w:rFonts w:ascii="Times New Roman" w:eastAsia="Times New Roman" w:hAnsi="Times New Roman" w:cs="Times New Roman"/>
          <w:sz w:val="28"/>
          <w:szCs w:val="28"/>
          <w:lang w:eastAsia="ru-RU"/>
        </w:rPr>
        <w:t>Орина</w:t>
      </w:r>
      <w:proofErr w:type="spellEnd"/>
      <w:r w:rsidRPr="00B066F4">
        <w:rPr>
          <w:rFonts w:ascii="Times New Roman" w:eastAsia="Times New Roman" w:hAnsi="Times New Roman" w:cs="Times New Roman"/>
          <w:sz w:val="28"/>
          <w:szCs w:val="28"/>
          <w:lang w:eastAsia="ru-RU"/>
        </w:rPr>
        <w:t xml:space="preserve"> — мать солдатская». Поэма «Кому на Руси жить хорошо» (обзор с чтением отрывков).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Стихотворения: «Замолкни, Муза мести и печали…», «Современная ода», «Зине», «14 июня 1854 года», «Тишина», «Еще мучимый </w:t>
      </w:r>
      <w:proofErr w:type="spellStart"/>
      <w:r w:rsidRPr="00B066F4">
        <w:rPr>
          <w:rFonts w:ascii="Times New Roman" w:eastAsia="Times New Roman" w:hAnsi="Times New Roman" w:cs="Times New Roman"/>
          <w:sz w:val="28"/>
          <w:szCs w:val="28"/>
          <w:lang w:eastAsia="ru-RU"/>
        </w:rPr>
        <w:t>страстию</w:t>
      </w:r>
      <w:proofErr w:type="spellEnd"/>
      <w:r w:rsidRPr="00B066F4">
        <w:rPr>
          <w:rFonts w:ascii="Times New Roman" w:eastAsia="Times New Roman" w:hAnsi="Times New Roman" w:cs="Times New Roman"/>
          <w:sz w:val="28"/>
          <w:szCs w:val="28"/>
          <w:lang w:eastAsia="ru-RU"/>
        </w:rPr>
        <w:t xml:space="preserve"> мятежной…», «Да, наша жизнь текла мятежно…», «Слезы и нервы», «В деревне», «Несжатая полоса», «Забытая деревня», «Школьник», «Песня </w:t>
      </w:r>
      <w:proofErr w:type="spellStart"/>
      <w:r w:rsidRPr="00B066F4">
        <w:rPr>
          <w:rFonts w:ascii="Times New Roman" w:eastAsia="Times New Roman" w:hAnsi="Times New Roman" w:cs="Times New Roman"/>
          <w:sz w:val="28"/>
          <w:szCs w:val="28"/>
          <w:lang w:eastAsia="ru-RU"/>
        </w:rPr>
        <w:t>Еремушке</w:t>
      </w:r>
      <w:proofErr w:type="spellEnd"/>
      <w:r w:rsidRPr="00B066F4">
        <w:rPr>
          <w:rFonts w:ascii="Times New Roman" w:eastAsia="Times New Roman" w:hAnsi="Times New Roman" w:cs="Times New Roman"/>
          <w:sz w:val="28"/>
          <w:szCs w:val="28"/>
          <w:lang w:eastAsia="ru-RU"/>
        </w:rPr>
        <w:t xml:space="preserve">» «…одинокий, потерянный…», «Что ты, сердце мое, </w:t>
      </w:r>
      <w:proofErr w:type="spellStart"/>
      <w:r w:rsidRPr="00B066F4">
        <w:rPr>
          <w:rFonts w:ascii="Times New Roman" w:eastAsia="Times New Roman" w:hAnsi="Times New Roman" w:cs="Times New Roman"/>
          <w:sz w:val="28"/>
          <w:szCs w:val="28"/>
          <w:lang w:eastAsia="ru-RU"/>
        </w:rPr>
        <w:t>расходилося</w:t>
      </w:r>
      <w:proofErr w:type="spellEnd"/>
      <w:r w:rsidRPr="00B066F4">
        <w:rPr>
          <w:rFonts w:ascii="Times New Roman" w:eastAsia="Times New Roman" w:hAnsi="Times New Roman" w:cs="Times New Roman"/>
          <w:sz w:val="28"/>
          <w:szCs w:val="28"/>
          <w:lang w:eastAsia="ru-RU"/>
        </w:rPr>
        <w:t>?», «Пододвинь перо, бумагу, книги…</w:t>
      </w:r>
      <w:proofErr w:type="gramStart"/>
      <w:r w:rsidRPr="00B066F4">
        <w:rPr>
          <w:rFonts w:ascii="Times New Roman" w:eastAsia="Times New Roman" w:hAnsi="Times New Roman" w:cs="Times New Roman"/>
          <w:sz w:val="28"/>
          <w:szCs w:val="28"/>
          <w:lang w:eastAsia="ru-RU"/>
        </w:rPr>
        <w:t>».Поэма</w:t>
      </w:r>
      <w:proofErr w:type="gramEnd"/>
      <w:r w:rsidRPr="00B066F4">
        <w:rPr>
          <w:rFonts w:ascii="Times New Roman" w:eastAsia="Times New Roman" w:hAnsi="Times New Roman" w:cs="Times New Roman"/>
          <w:sz w:val="28"/>
          <w:szCs w:val="28"/>
          <w:lang w:eastAsia="ru-RU"/>
        </w:rPr>
        <w:t xml:space="preserve"> «Современники».</w:t>
      </w:r>
      <w:proofErr w:type="spellStart"/>
      <w:r w:rsidRPr="00B066F4">
        <w:rPr>
          <w:rFonts w:ascii="Times New Roman" w:eastAsia="Times New Roman" w:hAnsi="Times New Roman" w:cs="Times New Roman"/>
          <w:sz w:val="28"/>
          <w:szCs w:val="28"/>
          <w:lang w:eastAsia="ru-RU"/>
        </w:rPr>
        <w:t>Ю.И.Айхенвальд</w:t>
      </w:r>
      <w:proofErr w:type="spellEnd"/>
      <w:r w:rsidRPr="00B066F4">
        <w:rPr>
          <w:rFonts w:ascii="Times New Roman" w:eastAsia="Times New Roman" w:hAnsi="Times New Roman" w:cs="Times New Roman"/>
          <w:sz w:val="28"/>
          <w:szCs w:val="28"/>
          <w:lang w:eastAsia="ru-RU"/>
        </w:rPr>
        <w:t xml:space="preserve"> «Некрасов», К. И. Чуковский «Тема денег в творчестве Некрасова».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Поэма Н. А. Некрасова «Мороз, Красный нос». Стихотворения «Вот парадный подъезд…», «Железная дорога».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Народность литературы. Стилизация.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Портреты Н. А. Некрасова. Иллюстрации А. И. Лебедева к стихотворениям поэта. Песни и романсы на стихи Н. А. Некрасова.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821FCB" w:rsidRPr="00B066F4" w:rsidRDefault="007A6E7A" w:rsidP="007E6097">
      <w:pPr>
        <w:spacing w:after="0" w:line="240" w:lineRule="auto"/>
        <w:ind w:firstLine="567"/>
        <w:jc w:val="both"/>
        <w:rPr>
          <w:rFonts w:ascii="Times New Roman" w:eastAsia="Times New Roman" w:hAnsi="Times New Roman" w:cs="Times New Roman"/>
          <w:b/>
          <w:sz w:val="28"/>
          <w:szCs w:val="28"/>
          <w:lang w:eastAsia="ru-RU"/>
        </w:rPr>
      </w:pPr>
      <w:r w:rsidRPr="00B066F4">
        <w:rPr>
          <w:rFonts w:ascii="Times New Roman" w:eastAsia="Times New Roman" w:hAnsi="Times New Roman" w:cs="Times New Roman"/>
          <w:sz w:val="28"/>
          <w:szCs w:val="28"/>
          <w:lang w:eastAsia="ru-RU"/>
        </w:rPr>
        <w:t xml:space="preserve">Подготовка и проведение заочной экскурсии в один из музеев Н. А. </w:t>
      </w:r>
      <w:proofErr w:type="spellStart"/>
      <w:r w:rsidRPr="00B066F4">
        <w:rPr>
          <w:rFonts w:ascii="Times New Roman" w:eastAsia="Times New Roman" w:hAnsi="Times New Roman" w:cs="Times New Roman"/>
          <w:sz w:val="28"/>
          <w:szCs w:val="28"/>
          <w:lang w:eastAsia="ru-RU"/>
        </w:rPr>
        <w:t>Некрасова.Наизусть</w:t>
      </w:r>
      <w:proofErr w:type="spellEnd"/>
      <w:r w:rsidRPr="00B066F4">
        <w:rPr>
          <w:rFonts w:ascii="Times New Roman" w:eastAsia="Times New Roman" w:hAnsi="Times New Roman" w:cs="Times New Roman"/>
          <w:sz w:val="28"/>
          <w:szCs w:val="28"/>
          <w:lang w:eastAsia="ru-RU"/>
        </w:rPr>
        <w:t>. Одно стихотворение (по выбору обучающихся).</w:t>
      </w:r>
      <w:r w:rsidR="00821FCB" w:rsidRPr="00B066F4">
        <w:rPr>
          <w:rFonts w:ascii="Times New Roman" w:eastAsia="Times New Roman" w:hAnsi="Times New Roman" w:cs="Times New Roman"/>
          <w:b/>
          <w:sz w:val="28"/>
          <w:szCs w:val="28"/>
          <w:lang w:eastAsia="ru-RU"/>
        </w:rPr>
        <w:br w:type="page"/>
      </w:r>
    </w:p>
    <w:p w:rsidR="007A6E7A" w:rsidRPr="00B066F4" w:rsidRDefault="007A6E7A" w:rsidP="00B16B9B">
      <w:pPr>
        <w:spacing w:after="0" w:line="240" w:lineRule="auto"/>
        <w:ind w:firstLine="567"/>
        <w:rPr>
          <w:rFonts w:ascii="Times New Roman" w:eastAsia="Times New Roman" w:hAnsi="Times New Roman" w:cs="Times New Roman"/>
          <w:b/>
          <w:sz w:val="28"/>
          <w:szCs w:val="28"/>
          <w:lang w:eastAsia="ru-RU"/>
        </w:rPr>
      </w:pPr>
      <w:r w:rsidRPr="00B066F4">
        <w:rPr>
          <w:rFonts w:ascii="Times New Roman" w:eastAsia="Times New Roman" w:hAnsi="Times New Roman" w:cs="Times New Roman"/>
          <w:b/>
          <w:sz w:val="28"/>
          <w:szCs w:val="28"/>
          <w:lang w:eastAsia="ru-RU"/>
        </w:rPr>
        <w:lastRenderedPageBreak/>
        <w:t>Раздел 2. Литература ХХ века</w:t>
      </w:r>
    </w:p>
    <w:p w:rsidR="007A6E7A" w:rsidRPr="00B066F4" w:rsidRDefault="007A6E7A" w:rsidP="007A6E7A">
      <w:pPr>
        <w:spacing w:after="0" w:line="240" w:lineRule="auto"/>
        <w:ind w:firstLine="567"/>
        <w:jc w:val="center"/>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 Особенности развития литературы и других видов искусства в начале XX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Обращение к малым эпическим формам. Модернизм как реакция на кризис реализма. Журналы сатирического направления («</w:t>
      </w:r>
      <w:proofErr w:type="spellStart"/>
      <w:r w:rsidRPr="00B066F4">
        <w:rPr>
          <w:rFonts w:ascii="Times New Roman" w:eastAsia="Times New Roman" w:hAnsi="Times New Roman" w:cs="Times New Roman"/>
          <w:sz w:val="28"/>
          <w:szCs w:val="28"/>
          <w:lang w:eastAsia="ru-RU"/>
        </w:rPr>
        <w:t>Сатирикон</w:t>
      </w:r>
      <w:proofErr w:type="spellEnd"/>
      <w:r w:rsidRPr="00B066F4">
        <w:rPr>
          <w:rFonts w:ascii="Times New Roman" w:eastAsia="Times New Roman" w:hAnsi="Times New Roman" w:cs="Times New Roman"/>
          <w:sz w:val="28"/>
          <w:szCs w:val="28"/>
          <w:lang w:eastAsia="ru-RU"/>
        </w:rPr>
        <w:t xml:space="preserve">», «Новый </w:t>
      </w:r>
      <w:proofErr w:type="spellStart"/>
      <w:r w:rsidRPr="00B066F4">
        <w:rPr>
          <w:rFonts w:ascii="Times New Roman" w:eastAsia="Times New Roman" w:hAnsi="Times New Roman" w:cs="Times New Roman"/>
          <w:sz w:val="28"/>
          <w:szCs w:val="28"/>
          <w:lang w:eastAsia="ru-RU"/>
        </w:rPr>
        <w:t>Сатирикон</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 М. Горький «</w:t>
      </w:r>
      <w:proofErr w:type="gramStart"/>
      <w:r w:rsidRPr="00B066F4">
        <w:rPr>
          <w:rFonts w:ascii="Times New Roman" w:eastAsia="Times New Roman" w:hAnsi="Times New Roman" w:cs="Times New Roman"/>
          <w:sz w:val="28"/>
          <w:szCs w:val="28"/>
          <w:lang w:eastAsia="ru-RU"/>
        </w:rPr>
        <w:t>Чело-век</w:t>
      </w:r>
      <w:proofErr w:type="gramEnd"/>
      <w:r w:rsidRPr="00B066F4">
        <w:rPr>
          <w:rFonts w:ascii="Times New Roman" w:eastAsia="Times New Roman" w:hAnsi="Times New Roman" w:cs="Times New Roman"/>
          <w:sz w:val="28"/>
          <w:szCs w:val="28"/>
          <w:lang w:eastAsia="ru-RU"/>
        </w:rPr>
        <w:t>»;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В.И.Ленин «Партийная организация и партийная литература»; Н.А.Бердяев «Смысл искусства».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Картины В. А. Серова, М. А. Врубеля, Ф. А. Малявина, Б. М. </w:t>
      </w:r>
      <w:proofErr w:type="spellStart"/>
      <w:r w:rsidRPr="00B066F4">
        <w:rPr>
          <w:rFonts w:ascii="Times New Roman" w:eastAsia="Times New Roman" w:hAnsi="Times New Roman" w:cs="Times New Roman"/>
          <w:sz w:val="28"/>
          <w:szCs w:val="28"/>
          <w:lang w:eastAsia="ru-RU"/>
        </w:rPr>
        <w:t>Кустодиева</w:t>
      </w:r>
      <w:proofErr w:type="spellEnd"/>
      <w:r w:rsidRPr="00B066F4">
        <w:rPr>
          <w:rFonts w:ascii="Times New Roman" w:eastAsia="Times New Roman" w:hAnsi="Times New Roman" w:cs="Times New Roman"/>
          <w:sz w:val="28"/>
          <w:szCs w:val="28"/>
          <w:lang w:eastAsia="ru-RU"/>
        </w:rPr>
        <w:t xml:space="preserve">, К. С. Малевича (по выбору учителя). «Мир искусства» (А. Н. Бенуа, Л. С. </w:t>
      </w:r>
      <w:proofErr w:type="spellStart"/>
      <w:r w:rsidRPr="00B066F4">
        <w:rPr>
          <w:rFonts w:ascii="Times New Roman" w:eastAsia="Times New Roman" w:hAnsi="Times New Roman" w:cs="Times New Roman"/>
          <w:sz w:val="28"/>
          <w:szCs w:val="28"/>
          <w:lang w:eastAsia="ru-RU"/>
        </w:rPr>
        <w:t>Бакст</w:t>
      </w:r>
      <w:proofErr w:type="spellEnd"/>
      <w:r w:rsidRPr="00B066F4">
        <w:rPr>
          <w:rFonts w:ascii="Times New Roman" w:eastAsia="Times New Roman" w:hAnsi="Times New Roman" w:cs="Times New Roman"/>
          <w:sz w:val="28"/>
          <w:szCs w:val="28"/>
          <w:lang w:eastAsia="ru-RU"/>
        </w:rPr>
        <w:t xml:space="preserve">, С. П. Дягилев, К. А. Сомов и др.). Музыка А. К. Глазунова, А. Н. Скрябина, С. В. Рахманинова, И. Ф. Стравинского, С. С. Прокофьева, Н. Я. </w:t>
      </w:r>
      <w:proofErr w:type="spellStart"/>
      <w:r w:rsidRPr="00B066F4">
        <w:rPr>
          <w:rFonts w:ascii="Times New Roman" w:eastAsia="Times New Roman" w:hAnsi="Times New Roman" w:cs="Times New Roman"/>
          <w:sz w:val="28"/>
          <w:szCs w:val="28"/>
          <w:lang w:eastAsia="ru-RU"/>
        </w:rPr>
        <w:t>Мясковского</w:t>
      </w:r>
      <w:proofErr w:type="spellEnd"/>
      <w:r w:rsidRPr="00B066F4">
        <w:rPr>
          <w:rFonts w:ascii="Times New Roman" w:eastAsia="Times New Roman" w:hAnsi="Times New Roman" w:cs="Times New Roman"/>
          <w:sz w:val="28"/>
          <w:szCs w:val="28"/>
          <w:lang w:eastAsia="ru-RU"/>
        </w:rPr>
        <w:t xml:space="preserve">. «Русские сезоны» в Париже С. П. Дягилева. Расцвет оперного искусства. Ф. И. Шаляпин, Л. В. Собинов, А. В. Нежданова (материал по выбору </w:t>
      </w:r>
      <w:proofErr w:type="spellStart"/>
      <w:r w:rsidRPr="00B066F4">
        <w:rPr>
          <w:rFonts w:ascii="Times New Roman" w:eastAsia="Times New Roman" w:hAnsi="Times New Roman" w:cs="Times New Roman"/>
          <w:sz w:val="28"/>
          <w:szCs w:val="28"/>
          <w:lang w:eastAsia="ru-RU"/>
        </w:rPr>
        <w:t>преподователя</w:t>
      </w:r>
      <w:proofErr w:type="spellEnd"/>
      <w:r w:rsidRPr="00B066F4">
        <w:rPr>
          <w:rFonts w:ascii="Times New Roman" w:eastAsia="Times New Roman" w:hAnsi="Times New Roman" w:cs="Times New Roman"/>
          <w:sz w:val="28"/>
          <w:szCs w:val="28"/>
          <w:lang w:eastAsia="ru-RU"/>
        </w:rPr>
        <w:t>). Театр К. С. Станиславского и Вс. Э. Мейерхольда (обзор). Меценатство и его роль в развитии культуры.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Подготовка заочной экскурсии по Третьяковской галерее. Подготовка сценария музыкальной гостиной «Музыка серебряного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Русская литература на рубеже веков</w:t>
      </w: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 Иван Алексеевич Бунин (1870—1953)</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Проза И. А. Бунина. «Живопись словом» — характерная особенность стиля И. А. Бунина. Судьбы мира и цивилизации в творчестве И. А. Бунина. </w:t>
      </w:r>
      <w:r w:rsidRPr="00B066F4">
        <w:rPr>
          <w:rFonts w:ascii="Times New Roman" w:eastAsia="Times New Roman" w:hAnsi="Times New Roman" w:cs="Times New Roman"/>
          <w:sz w:val="28"/>
          <w:szCs w:val="28"/>
          <w:lang w:eastAsia="ru-RU"/>
        </w:rPr>
        <w:lastRenderedPageBreak/>
        <w:t>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Реалистическое и символическое в прозе и поэзии.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Критики о Бунине (</w:t>
      </w:r>
      <w:proofErr w:type="spellStart"/>
      <w:r w:rsidRPr="00B066F4">
        <w:rPr>
          <w:rFonts w:ascii="Times New Roman" w:eastAsia="Times New Roman" w:hAnsi="Times New Roman" w:cs="Times New Roman"/>
          <w:sz w:val="28"/>
          <w:szCs w:val="28"/>
          <w:lang w:eastAsia="ru-RU"/>
        </w:rPr>
        <w:t>В.Брюсов</w:t>
      </w:r>
      <w:proofErr w:type="spellEnd"/>
      <w:r w:rsidRPr="00B066F4">
        <w:rPr>
          <w:rFonts w:ascii="Times New Roman" w:eastAsia="Times New Roman" w:hAnsi="Times New Roman" w:cs="Times New Roman"/>
          <w:sz w:val="28"/>
          <w:szCs w:val="28"/>
          <w:lang w:eastAsia="ru-RU"/>
        </w:rPr>
        <w:t xml:space="preserve">, </w:t>
      </w:r>
      <w:proofErr w:type="spellStart"/>
      <w:r w:rsidRPr="00B066F4">
        <w:rPr>
          <w:rFonts w:ascii="Times New Roman" w:eastAsia="Times New Roman" w:hAnsi="Times New Roman" w:cs="Times New Roman"/>
          <w:sz w:val="28"/>
          <w:szCs w:val="28"/>
          <w:lang w:eastAsia="ru-RU"/>
        </w:rPr>
        <w:t>Ю.Айхенвальд</w:t>
      </w:r>
      <w:proofErr w:type="spellEnd"/>
      <w:r w:rsidRPr="00B066F4">
        <w:rPr>
          <w:rFonts w:ascii="Times New Roman" w:eastAsia="Times New Roman" w:hAnsi="Times New Roman" w:cs="Times New Roman"/>
          <w:sz w:val="28"/>
          <w:szCs w:val="28"/>
          <w:lang w:eastAsia="ru-RU"/>
        </w:rPr>
        <w:t xml:space="preserve">, </w:t>
      </w:r>
      <w:proofErr w:type="spellStart"/>
      <w:r w:rsidRPr="00B066F4">
        <w:rPr>
          <w:rFonts w:ascii="Times New Roman" w:eastAsia="Times New Roman" w:hAnsi="Times New Roman" w:cs="Times New Roman"/>
          <w:sz w:val="28"/>
          <w:szCs w:val="28"/>
          <w:lang w:eastAsia="ru-RU"/>
        </w:rPr>
        <w:t>З.Шаховская</w:t>
      </w:r>
      <w:proofErr w:type="spellEnd"/>
      <w:r w:rsidRPr="00B066F4">
        <w:rPr>
          <w:rFonts w:ascii="Times New Roman" w:eastAsia="Times New Roman" w:hAnsi="Times New Roman" w:cs="Times New Roman"/>
          <w:sz w:val="28"/>
          <w:szCs w:val="28"/>
          <w:lang w:eastAsia="ru-RU"/>
        </w:rPr>
        <w:t xml:space="preserve">, </w:t>
      </w:r>
      <w:proofErr w:type="spellStart"/>
      <w:r w:rsidRPr="00B066F4">
        <w:rPr>
          <w:rFonts w:ascii="Times New Roman" w:eastAsia="Times New Roman" w:hAnsi="Times New Roman" w:cs="Times New Roman"/>
          <w:sz w:val="28"/>
          <w:szCs w:val="28"/>
          <w:lang w:eastAsia="ru-RU"/>
        </w:rPr>
        <w:t>О.Михайлов</w:t>
      </w:r>
      <w:proofErr w:type="spellEnd"/>
      <w:r w:rsidRPr="00B066F4">
        <w:rPr>
          <w:rFonts w:ascii="Times New Roman" w:eastAsia="Times New Roman" w:hAnsi="Times New Roman" w:cs="Times New Roman"/>
          <w:sz w:val="28"/>
          <w:szCs w:val="28"/>
          <w:lang w:eastAsia="ru-RU"/>
        </w:rPr>
        <w:t>)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Рассказы «Антоновские яблоки», «Чистый понедельник», «Темные аллеи». Стихотворения Вечер», «Не устану воспевать вас, звезды!..», «И цветы, и шмели, и трава, и колосья…».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«дворянских гнезд» в русской литературе (И. С. Тургенев, А. П. Чехов). Русский национальный характер (на примере творчества Н.В.Гоголя и Л.Н.Толстого).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Портреты и фотографии И. А. Бунина разных лет. Иллюстрации к произведениям И. А. Бунина.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«Женские образы в творчестве И.С.Тургенева и И.А.Бунина»; «Тема дворянских гнезд в творчестве А.П.Чехова и И.А.Бунина».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2.3 Александр Иванович Куприн (1870—1938)</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Решение темы любви и истолкование библейского сюжета в повести «</w:t>
      </w:r>
      <w:proofErr w:type="spellStart"/>
      <w:r w:rsidRPr="00B066F4">
        <w:rPr>
          <w:rFonts w:ascii="Times New Roman" w:eastAsia="Times New Roman" w:hAnsi="Times New Roman" w:cs="Times New Roman"/>
          <w:sz w:val="28"/>
          <w:szCs w:val="28"/>
          <w:lang w:eastAsia="ru-RU"/>
        </w:rPr>
        <w:t>Суламифь</w:t>
      </w:r>
      <w:proofErr w:type="spellEnd"/>
      <w:r w:rsidRPr="00B066F4">
        <w:rPr>
          <w:rFonts w:ascii="Times New Roman" w:eastAsia="Times New Roman" w:hAnsi="Times New Roman" w:cs="Times New Roman"/>
          <w:sz w:val="28"/>
          <w:szCs w:val="28"/>
          <w:lang w:eastAsia="ru-RU"/>
        </w:rPr>
        <w:t xml:space="preserve">».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Обличительные мотивы в творчестве А.И.Куприна.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Критики о Куприне (</w:t>
      </w:r>
      <w:proofErr w:type="spellStart"/>
      <w:r w:rsidRPr="00B066F4">
        <w:rPr>
          <w:rFonts w:ascii="Times New Roman" w:eastAsia="Times New Roman" w:hAnsi="Times New Roman" w:cs="Times New Roman"/>
          <w:sz w:val="28"/>
          <w:szCs w:val="28"/>
          <w:lang w:eastAsia="ru-RU"/>
        </w:rPr>
        <w:t>Ю.Айхенвальд</w:t>
      </w:r>
      <w:proofErr w:type="spellEnd"/>
      <w:r w:rsidRPr="00B066F4">
        <w:rPr>
          <w:rFonts w:ascii="Times New Roman" w:eastAsia="Times New Roman" w:hAnsi="Times New Roman" w:cs="Times New Roman"/>
          <w:sz w:val="28"/>
          <w:szCs w:val="28"/>
          <w:lang w:eastAsia="ru-RU"/>
        </w:rPr>
        <w:t xml:space="preserve">, </w:t>
      </w:r>
      <w:proofErr w:type="spellStart"/>
      <w:r w:rsidRPr="00B066F4">
        <w:rPr>
          <w:rFonts w:ascii="Times New Roman" w:eastAsia="Times New Roman" w:hAnsi="Times New Roman" w:cs="Times New Roman"/>
          <w:sz w:val="28"/>
          <w:szCs w:val="28"/>
          <w:lang w:eastAsia="ru-RU"/>
        </w:rPr>
        <w:t>М.Горький</w:t>
      </w:r>
      <w:proofErr w:type="spellEnd"/>
      <w:r w:rsidRPr="00B066F4">
        <w:rPr>
          <w:rFonts w:ascii="Times New Roman" w:eastAsia="Times New Roman" w:hAnsi="Times New Roman" w:cs="Times New Roman"/>
          <w:sz w:val="28"/>
          <w:szCs w:val="28"/>
          <w:lang w:eastAsia="ru-RU"/>
        </w:rPr>
        <w:t xml:space="preserve">, </w:t>
      </w:r>
      <w:proofErr w:type="spellStart"/>
      <w:r w:rsidRPr="00B066F4">
        <w:rPr>
          <w:rFonts w:ascii="Times New Roman" w:eastAsia="Times New Roman" w:hAnsi="Times New Roman" w:cs="Times New Roman"/>
          <w:sz w:val="28"/>
          <w:szCs w:val="28"/>
          <w:lang w:eastAsia="ru-RU"/>
        </w:rPr>
        <w:t>О.Михайлов</w:t>
      </w:r>
      <w:proofErr w:type="spellEnd"/>
      <w:r w:rsidRPr="00B066F4">
        <w:rPr>
          <w:rFonts w:ascii="Times New Roman" w:eastAsia="Times New Roman" w:hAnsi="Times New Roman" w:cs="Times New Roman"/>
          <w:sz w:val="28"/>
          <w:szCs w:val="28"/>
          <w:lang w:eastAsia="ru-RU"/>
        </w:rPr>
        <w:t>)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Повесть «Гранатовый браслет».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Повести: «Поединок», «</w:t>
      </w:r>
      <w:proofErr w:type="spellStart"/>
      <w:r w:rsidRPr="00B066F4">
        <w:rPr>
          <w:rFonts w:ascii="Times New Roman" w:eastAsia="Times New Roman" w:hAnsi="Times New Roman" w:cs="Times New Roman"/>
          <w:sz w:val="28"/>
          <w:szCs w:val="28"/>
          <w:lang w:eastAsia="ru-RU"/>
        </w:rPr>
        <w:t>Суламифь</w:t>
      </w:r>
      <w:proofErr w:type="spellEnd"/>
      <w:r w:rsidRPr="00B066F4">
        <w:rPr>
          <w:rFonts w:ascii="Times New Roman" w:eastAsia="Times New Roman" w:hAnsi="Times New Roman" w:cs="Times New Roman"/>
          <w:sz w:val="28"/>
          <w:szCs w:val="28"/>
          <w:lang w:eastAsia="ru-RU"/>
        </w:rPr>
        <w:t>», «Олеся».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Романтические поэмы А. С. Пушкина «Цыганы», «Кавказский пленник». Тема любви в повести И.С.Тургенева “Ася”».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Повесть. Автобиографический роман.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Демонстрация. Бетховен. Соната № 2, ор. 2. </w:t>
      </w:r>
      <w:proofErr w:type="spellStart"/>
      <w:r w:rsidRPr="00B066F4">
        <w:rPr>
          <w:rFonts w:ascii="Times New Roman" w:eastAsia="Times New Roman" w:hAnsi="Times New Roman" w:cs="Times New Roman"/>
          <w:sz w:val="28"/>
          <w:szCs w:val="28"/>
          <w:lang w:eastAsia="ru-RU"/>
        </w:rPr>
        <w:t>LargoAppassionato</w:t>
      </w:r>
      <w:proofErr w:type="spellEnd"/>
      <w:r w:rsidRPr="00B066F4">
        <w:rPr>
          <w:rFonts w:ascii="Times New Roman" w:eastAsia="Times New Roman" w:hAnsi="Times New Roman" w:cs="Times New Roman"/>
          <w:sz w:val="28"/>
          <w:szCs w:val="28"/>
          <w:lang w:eastAsia="ru-RU"/>
        </w:rPr>
        <w:t>. Творческие задания. Исследование и подготовка реферата «Тема любви в творчестве И.А.Бунина и А.И.Куприна: общее и различное».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2.4 Серебряный век русской поэзии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B066F4">
        <w:rPr>
          <w:rFonts w:ascii="Times New Roman" w:eastAsia="Times New Roman" w:hAnsi="Times New Roman" w:cs="Times New Roman"/>
          <w:sz w:val="28"/>
          <w:szCs w:val="28"/>
          <w:lang w:eastAsia="ru-RU"/>
        </w:rPr>
        <w:t>Габдулла</w:t>
      </w:r>
      <w:proofErr w:type="spellEnd"/>
      <w:r w:rsidRPr="00B066F4">
        <w:rPr>
          <w:rFonts w:ascii="Times New Roman" w:eastAsia="Times New Roman" w:hAnsi="Times New Roman" w:cs="Times New Roman"/>
          <w:sz w:val="28"/>
          <w:szCs w:val="28"/>
          <w:lang w:eastAsia="ru-RU"/>
        </w:rPr>
        <w:t xml:space="preserve"> Тукай и др. Общая характеристика творчества (стихотворения не менее трех авторов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Поэты, творившие вне литературных течений: И. Ф. Анненский, М. И. Цветаева.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2.5 Символизм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B066F4">
        <w:rPr>
          <w:rFonts w:ascii="Times New Roman" w:eastAsia="Times New Roman" w:hAnsi="Times New Roman" w:cs="Times New Roman"/>
          <w:sz w:val="28"/>
          <w:szCs w:val="28"/>
          <w:lang w:eastAsia="ru-RU"/>
        </w:rPr>
        <w:t>младосимволисты</w:t>
      </w:r>
      <w:proofErr w:type="spellEnd"/>
      <w:r w:rsidRPr="00B066F4">
        <w:rPr>
          <w:rFonts w:ascii="Times New Roman" w:eastAsia="Times New Roman" w:hAnsi="Times New Roman" w:cs="Times New Roman"/>
          <w:sz w:val="28"/>
          <w:szCs w:val="28"/>
          <w:lang w:eastAsia="ru-RU"/>
        </w:rPr>
        <w:t>» (А. Белый, А. А. Блок). Философские основы и эстетические принципы символизма, его связь с романтизмом.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 xml:space="preserve">Литература народов России. </w:t>
      </w:r>
      <w:proofErr w:type="spellStart"/>
      <w:r w:rsidRPr="00B066F4">
        <w:rPr>
          <w:rFonts w:ascii="Times New Roman" w:eastAsia="Times New Roman" w:hAnsi="Times New Roman" w:cs="Times New Roman"/>
          <w:sz w:val="28"/>
          <w:szCs w:val="28"/>
          <w:lang w:eastAsia="ru-RU"/>
        </w:rPr>
        <w:t>Габдулла</w:t>
      </w:r>
      <w:proofErr w:type="spellEnd"/>
      <w:r w:rsidRPr="00B066F4">
        <w:rPr>
          <w:rFonts w:ascii="Times New Roman" w:eastAsia="Times New Roman" w:hAnsi="Times New Roman" w:cs="Times New Roman"/>
          <w:sz w:val="28"/>
          <w:szCs w:val="28"/>
          <w:lang w:eastAsia="ru-RU"/>
        </w:rPr>
        <w:t xml:space="preserve"> Тукай, стихотворения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Зарубежная литература. Ш. </w:t>
      </w:r>
      <w:proofErr w:type="spellStart"/>
      <w:r w:rsidRPr="00B066F4">
        <w:rPr>
          <w:rFonts w:ascii="Times New Roman" w:eastAsia="Times New Roman" w:hAnsi="Times New Roman" w:cs="Times New Roman"/>
          <w:sz w:val="28"/>
          <w:szCs w:val="28"/>
          <w:lang w:eastAsia="ru-RU"/>
        </w:rPr>
        <w:t>Бодлер</w:t>
      </w:r>
      <w:proofErr w:type="spellEnd"/>
      <w:r w:rsidRPr="00B066F4">
        <w:rPr>
          <w:rFonts w:ascii="Times New Roman" w:eastAsia="Times New Roman" w:hAnsi="Times New Roman" w:cs="Times New Roman"/>
          <w:sz w:val="28"/>
          <w:szCs w:val="28"/>
          <w:lang w:eastAsia="ru-RU"/>
        </w:rPr>
        <w:t>, П. Верлен, А. Рембо, М. Метерлинк.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Романтическая лирика поэтов XIX века (А. С. Пушкин, М. Ю. Лермонтов, Ф. И. Тютчев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Символизм. Акмеизм. Футуризм.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К. Дебюсси. Симфоническая картина «Море» или прелюдия «Шаги на снегу». Импрессионизм в живописи. Европейский символизм. Творчество А. Рембо, С. </w:t>
      </w:r>
      <w:proofErr w:type="spellStart"/>
      <w:r w:rsidRPr="00B066F4">
        <w:rPr>
          <w:rFonts w:ascii="Times New Roman" w:eastAsia="Times New Roman" w:hAnsi="Times New Roman" w:cs="Times New Roman"/>
          <w:sz w:val="28"/>
          <w:szCs w:val="28"/>
          <w:lang w:eastAsia="ru-RU"/>
        </w:rPr>
        <w:t>Малларме</w:t>
      </w:r>
      <w:proofErr w:type="spellEnd"/>
      <w:r w:rsidRPr="00B066F4">
        <w:rPr>
          <w:rFonts w:ascii="Times New Roman" w:eastAsia="Times New Roman" w:hAnsi="Times New Roman" w:cs="Times New Roman"/>
          <w:sz w:val="28"/>
          <w:szCs w:val="28"/>
          <w:lang w:eastAsia="ru-RU"/>
        </w:rPr>
        <w:t>, П. Верлена, Э. Верхарна, М. Метерлинка, позднего Г. Ибсена и К. Гамсуна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Подготовка сценария литературного вечера «“Среда на башне” Вячеслава Иванова».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Валерий Яковлевич Брюсов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Основные темы и мотивы поэзии Брюсова. Своеобразие решения темы поэта и поэзии. Культ формы в лирике Брюсова.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«Сонет к форме», «Юному поэту», «Грядущие гунны» (возможен выбор трех других стихотворений).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Константин Дмитриевич Бальмонт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«Я мечтою ловил уходящие тени…», «</w:t>
      </w:r>
      <w:proofErr w:type="spellStart"/>
      <w:r w:rsidRPr="00B066F4">
        <w:rPr>
          <w:rFonts w:ascii="Times New Roman" w:eastAsia="Times New Roman" w:hAnsi="Times New Roman" w:cs="Times New Roman"/>
          <w:sz w:val="28"/>
          <w:szCs w:val="28"/>
          <w:lang w:eastAsia="ru-RU"/>
        </w:rPr>
        <w:t>Безглагольность</w:t>
      </w:r>
      <w:proofErr w:type="spellEnd"/>
      <w:r w:rsidRPr="00B066F4">
        <w:rPr>
          <w:rFonts w:ascii="Times New Roman" w:eastAsia="Times New Roman" w:hAnsi="Times New Roman" w:cs="Times New Roman"/>
          <w:sz w:val="28"/>
          <w:szCs w:val="28"/>
          <w:lang w:eastAsia="ru-RU"/>
        </w:rPr>
        <w:t>», «Я в этот мир пришел, чтоб видеть солнце…» (возможен выбор трех других стихотворений).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Андрей Белый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«Раздумье», «Русь», «Родине» (возможен выбор трех других стихотворений).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Зарубежная литература. Поль Верлен (одно-два стихотворения по выбору преподавателя) со сборника «Романсы без слов». Морис Метерлинк пьеса «Принцесса </w:t>
      </w:r>
      <w:proofErr w:type="spellStart"/>
      <w:r w:rsidRPr="00B066F4">
        <w:rPr>
          <w:rFonts w:ascii="Times New Roman" w:eastAsia="Times New Roman" w:hAnsi="Times New Roman" w:cs="Times New Roman"/>
          <w:sz w:val="28"/>
          <w:szCs w:val="28"/>
          <w:lang w:eastAsia="ru-RU"/>
        </w:rPr>
        <w:t>Мален</w:t>
      </w:r>
      <w:proofErr w:type="spellEnd"/>
      <w:r w:rsidRPr="00B066F4">
        <w:rPr>
          <w:rFonts w:ascii="Times New Roman" w:eastAsia="Times New Roman" w:hAnsi="Times New Roman" w:cs="Times New Roman"/>
          <w:sz w:val="28"/>
          <w:szCs w:val="28"/>
          <w:lang w:eastAsia="ru-RU"/>
        </w:rPr>
        <w:t>» (обзор с чтением фрагментов).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2.6 Акмеизм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Николай Степанович Гумилев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Для чтения и изучения. Стихотворения: «Жираф», «Волшебная скрипка», «Заблудившийся трамвай» (возможен выбор трех других стихотворений). Статья «Наследие символизма и акмеизма».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2.7 Футуризм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B066F4">
        <w:rPr>
          <w:rFonts w:ascii="Times New Roman" w:eastAsia="Times New Roman" w:hAnsi="Times New Roman" w:cs="Times New Roman"/>
          <w:sz w:val="28"/>
          <w:szCs w:val="28"/>
          <w:lang w:eastAsia="ru-RU"/>
        </w:rPr>
        <w:t>самовитого</w:t>
      </w:r>
      <w:proofErr w:type="spellEnd"/>
      <w:r w:rsidRPr="00B066F4">
        <w:rPr>
          <w:rFonts w:ascii="Times New Roman" w:eastAsia="Times New Roman" w:hAnsi="Times New Roman" w:cs="Times New Roman"/>
          <w:sz w:val="28"/>
          <w:szCs w:val="28"/>
          <w:lang w:eastAsia="ru-RU"/>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 Северянин), </w:t>
      </w:r>
      <w:proofErr w:type="spellStart"/>
      <w:r w:rsidRPr="00B066F4">
        <w:rPr>
          <w:rFonts w:ascii="Times New Roman" w:eastAsia="Times New Roman" w:hAnsi="Times New Roman" w:cs="Times New Roman"/>
          <w:sz w:val="28"/>
          <w:szCs w:val="28"/>
          <w:lang w:eastAsia="ru-RU"/>
        </w:rPr>
        <w:t>кубофутуристы</w:t>
      </w:r>
      <w:proofErr w:type="spellEnd"/>
      <w:r w:rsidRPr="00B066F4">
        <w:rPr>
          <w:rFonts w:ascii="Times New Roman" w:eastAsia="Times New Roman" w:hAnsi="Times New Roman" w:cs="Times New Roman"/>
          <w:sz w:val="28"/>
          <w:szCs w:val="28"/>
          <w:lang w:eastAsia="ru-RU"/>
        </w:rPr>
        <w:t xml:space="preserve"> (В. В. Маяковский, В. Хлебников), «Центрифуга» (Б. Л. Пастернак).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Декларация-манифест футуристов «Пощечина общественному вкусу».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Игорь Северянин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Эмоциональная взволнованность и ироничность поэзии Северянина, оригинальность его словотворчества.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Хлебников </w:t>
      </w:r>
      <w:proofErr w:type="spellStart"/>
      <w:r w:rsidRPr="00B066F4">
        <w:rPr>
          <w:rFonts w:ascii="Times New Roman" w:eastAsia="Times New Roman" w:hAnsi="Times New Roman" w:cs="Times New Roman"/>
          <w:sz w:val="28"/>
          <w:szCs w:val="28"/>
          <w:lang w:eastAsia="ru-RU"/>
        </w:rPr>
        <w:t>Велимир</w:t>
      </w:r>
      <w:proofErr w:type="spellEnd"/>
      <w:r w:rsidRPr="00B066F4">
        <w:rPr>
          <w:rFonts w:ascii="Times New Roman" w:eastAsia="Times New Roman" w:hAnsi="Times New Roman" w:cs="Times New Roman"/>
          <w:sz w:val="28"/>
          <w:szCs w:val="28"/>
          <w:lang w:eastAsia="ru-RU"/>
        </w:rPr>
        <w:t xml:space="preserve"> Владимирович</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Слово в художественном мире поэзии Хлебникова. Поэтические эксперименты. Хлебников как поэт-философ.</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«Заклятие смехом», «</w:t>
      </w:r>
      <w:proofErr w:type="spellStart"/>
      <w:r w:rsidRPr="00B066F4">
        <w:rPr>
          <w:rFonts w:ascii="Times New Roman" w:eastAsia="Times New Roman" w:hAnsi="Times New Roman" w:cs="Times New Roman"/>
          <w:sz w:val="28"/>
          <w:szCs w:val="28"/>
          <w:lang w:eastAsia="ru-RU"/>
        </w:rPr>
        <w:t>Бобэоби</w:t>
      </w:r>
      <w:proofErr w:type="spellEnd"/>
      <w:r w:rsidRPr="00B066F4">
        <w:rPr>
          <w:rFonts w:ascii="Times New Roman" w:eastAsia="Times New Roman" w:hAnsi="Times New Roman" w:cs="Times New Roman"/>
          <w:sz w:val="28"/>
          <w:szCs w:val="28"/>
          <w:lang w:eastAsia="ru-RU"/>
        </w:rPr>
        <w:t xml:space="preserve"> пелись губы…», «Еще раз, еще раз…» (возможен выбор трех других стихотворений).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Тема 2.8 </w:t>
      </w:r>
      <w:proofErr w:type="spellStart"/>
      <w:r w:rsidRPr="00B066F4">
        <w:rPr>
          <w:rFonts w:ascii="Times New Roman" w:eastAsia="Times New Roman" w:hAnsi="Times New Roman" w:cs="Times New Roman"/>
          <w:sz w:val="28"/>
          <w:szCs w:val="28"/>
          <w:lang w:eastAsia="ru-RU"/>
        </w:rPr>
        <w:t>Новокрестьянская</w:t>
      </w:r>
      <w:proofErr w:type="spellEnd"/>
      <w:r w:rsidRPr="00B066F4">
        <w:rPr>
          <w:rFonts w:ascii="Times New Roman" w:eastAsia="Times New Roman" w:hAnsi="Times New Roman" w:cs="Times New Roman"/>
          <w:sz w:val="28"/>
          <w:szCs w:val="28"/>
          <w:lang w:eastAsia="ru-RU"/>
        </w:rPr>
        <w:t xml:space="preserve"> поэзия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Особое место в литературе начала века крестьянской поэзии. Продолжение традиций русской реалистической крестьянской поэзии XIX века в творчестве Н. А. Клюева, С. А. Есенина.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Николай Алексеевич Клюев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Стихотворения: «</w:t>
      </w:r>
      <w:proofErr w:type="spellStart"/>
      <w:r w:rsidRPr="00B066F4">
        <w:rPr>
          <w:rFonts w:ascii="Times New Roman" w:eastAsia="Times New Roman" w:hAnsi="Times New Roman" w:cs="Times New Roman"/>
          <w:sz w:val="28"/>
          <w:szCs w:val="28"/>
          <w:lang w:eastAsia="ru-RU"/>
        </w:rPr>
        <w:t>Осинушка</w:t>
      </w:r>
      <w:proofErr w:type="spellEnd"/>
      <w:r w:rsidRPr="00B066F4">
        <w:rPr>
          <w:rFonts w:ascii="Times New Roman" w:eastAsia="Times New Roman" w:hAnsi="Times New Roman" w:cs="Times New Roman"/>
          <w:sz w:val="28"/>
          <w:szCs w:val="28"/>
          <w:lang w:eastAsia="ru-RU"/>
        </w:rPr>
        <w:t>», «Я люблю цыганские кочевья…», «Из подвалов, из темных углов…» (возможен выбор трех других стихотворений).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поэтов рубежа веков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2.9 Максим Горький (1868—1936)</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Публицистика М.Горького: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Цикл публицистических статей М.Горького в связи с художественными произведениями писателя. Проблемы книги «Несвоевременные мысли».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Критики о Горьком. (А. Луначарский, В. Ходасевич, Ю. Анненский).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Пьеса «На дне» (обзор с чтением фрагментов). «Несвоевременные мысли». Рассказы «</w:t>
      </w:r>
      <w:proofErr w:type="spellStart"/>
      <w:r w:rsidRPr="00B066F4">
        <w:rPr>
          <w:rFonts w:ascii="Times New Roman" w:eastAsia="Times New Roman" w:hAnsi="Times New Roman" w:cs="Times New Roman"/>
          <w:sz w:val="28"/>
          <w:szCs w:val="28"/>
          <w:lang w:eastAsia="ru-RU"/>
        </w:rPr>
        <w:t>Челкаш</w:t>
      </w:r>
      <w:proofErr w:type="spellEnd"/>
      <w:r w:rsidRPr="00B066F4">
        <w:rPr>
          <w:rFonts w:ascii="Times New Roman" w:eastAsia="Times New Roman" w:hAnsi="Times New Roman" w:cs="Times New Roman"/>
          <w:sz w:val="28"/>
          <w:szCs w:val="28"/>
          <w:lang w:eastAsia="ru-RU"/>
        </w:rPr>
        <w:t xml:space="preserve">», «Коновалов», «Старуха </w:t>
      </w:r>
      <w:proofErr w:type="spellStart"/>
      <w:r w:rsidRPr="00B066F4">
        <w:rPr>
          <w:rFonts w:ascii="Times New Roman" w:eastAsia="Times New Roman" w:hAnsi="Times New Roman" w:cs="Times New Roman"/>
          <w:sz w:val="28"/>
          <w:szCs w:val="28"/>
          <w:lang w:eastAsia="ru-RU"/>
        </w:rPr>
        <w:t>Изергиль</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Рассказ «Макар </w:t>
      </w:r>
      <w:proofErr w:type="spellStart"/>
      <w:r w:rsidRPr="00B066F4">
        <w:rPr>
          <w:rFonts w:ascii="Times New Roman" w:eastAsia="Times New Roman" w:hAnsi="Times New Roman" w:cs="Times New Roman"/>
          <w:sz w:val="28"/>
          <w:szCs w:val="28"/>
          <w:lang w:eastAsia="ru-RU"/>
        </w:rPr>
        <w:t>Чудра</w:t>
      </w:r>
      <w:proofErr w:type="spellEnd"/>
      <w:r w:rsidRPr="00B066F4">
        <w:rPr>
          <w:rFonts w:ascii="Times New Roman" w:eastAsia="Times New Roman" w:hAnsi="Times New Roman" w:cs="Times New Roman"/>
          <w:sz w:val="28"/>
          <w:szCs w:val="28"/>
          <w:lang w:eastAsia="ru-RU"/>
        </w:rPr>
        <w:t>». Романы «Мать», «Дело Артамоновых», «Фома Гордеев»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Особенности русского романтизма (поэмы А. С. Пушкина «Цыганы», «Кавказский пленник», М. Ю. Лермонтова «Демон»).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драме.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Картина И. К. Айвазовского «Девятый вал». Портреты М. Горького работы И. Е. Репина, В. А. Серова, П. Д. </w:t>
      </w:r>
      <w:proofErr w:type="spellStart"/>
      <w:r w:rsidRPr="00B066F4">
        <w:rPr>
          <w:rFonts w:ascii="Times New Roman" w:eastAsia="Times New Roman" w:hAnsi="Times New Roman" w:cs="Times New Roman"/>
          <w:sz w:val="28"/>
          <w:szCs w:val="28"/>
          <w:lang w:eastAsia="ru-RU"/>
        </w:rPr>
        <w:t>Корина</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реферата): «Гордый человек» в произведениях Ф.М.Достоевского и М.Горького» (произведения по выбору учащихся); «История жизни Актера» (</w:t>
      </w:r>
      <w:proofErr w:type="spellStart"/>
      <w:r w:rsidRPr="00B066F4">
        <w:rPr>
          <w:rFonts w:ascii="Times New Roman" w:eastAsia="Times New Roman" w:hAnsi="Times New Roman" w:cs="Times New Roman"/>
          <w:sz w:val="28"/>
          <w:szCs w:val="28"/>
          <w:lang w:eastAsia="ru-RU"/>
        </w:rPr>
        <w:t>Бубнова</w:t>
      </w:r>
      <w:proofErr w:type="spellEnd"/>
      <w:r w:rsidRPr="00B066F4">
        <w:rPr>
          <w:rFonts w:ascii="Times New Roman" w:eastAsia="Times New Roman" w:hAnsi="Times New Roman" w:cs="Times New Roman"/>
          <w:sz w:val="28"/>
          <w:szCs w:val="28"/>
          <w:lang w:eastAsia="ru-RU"/>
        </w:rPr>
        <w:t>, Пепла, Наташи или другого героя пьесы «На дне» — по выбору учащихся)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Монолог Сатина.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2.10 Александр Александрович Блок (1880—1921)</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Стихотворения: «Вхожу я в темные храмы», «Незнакомка», «Россия», «В ресторане», «Ночь, улица, фонарь, аптека…», </w:t>
      </w:r>
      <w:r w:rsidRPr="00B066F4">
        <w:rPr>
          <w:rFonts w:ascii="Times New Roman" w:eastAsia="Times New Roman" w:hAnsi="Times New Roman" w:cs="Times New Roman"/>
          <w:sz w:val="28"/>
          <w:szCs w:val="28"/>
          <w:lang w:eastAsia="ru-RU"/>
        </w:rPr>
        <w:lastRenderedPageBreak/>
        <w:t>«На железной дороге», «Река раскинулась. Течет…». Поэма «Двенадцать» (обзор с чтением фрагментов).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Стихотворения: «Коршун», «О, я хочу безумно жить…», цикл «Кармен».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художественной образности (образ-символ). Развитие понятия о поэме.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Картины В. М. Васнецова, М. А. Врубеля, К. А. Сомова (по выбору преподавателя). Фортепианные концерты С. В. Рахманинова.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 «Тема революции в творчестве А.Блока».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А. А. Блока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2.11 Особенности развития литературы 1920-х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B066F4">
        <w:rPr>
          <w:rFonts w:ascii="Times New Roman" w:eastAsia="Times New Roman" w:hAnsi="Times New Roman" w:cs="Times New Roman"/>
          <w:sz w:val="28"/>
          <w:szCs w:val="28"/>
          <w:lang w:eastAsia="ru-RU"/>
        </w:rPr>
        <w:t>Луговской</w:t>
      </w:r>
      <w:proofErr w:type="spellEnd"/>
      <w:r w:rsidRPr="00B066F4">
        <w:rPr>
          <w:rFonts w:ascii="Times New Roman" w:eastAsia="Times New Roman" w:hAnsi="Times New Roman" w:cs="Times New Roman"/>
          <w:sz w:val="28"/>
          <w:szCs w:val="28"/>
          <w:lang w:eastAsia="ru-RU"/>
        </w:rPr>
        <w:t>, Н. Тихонов, Э. Багрицкий, М. Светлов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Эксперименты со словом в поисках поэтического языка новой эпохи (В. Хлебников, А. Крученых, поэты-</w:t>
      </w:r>
      <w:proofErr w:type="spellStart"/>
      <w:r w:rsidRPr="00B066F4">
        <w:rPr>
          <w:rFonts w:ascii="Times New Roman" w:eastAsia="Times New Roman" w:hAnsi="Times New Roman" w:cs="Times New Roman"/>
          <w:sz w:val="28"/>
          <w:szCs w:val="28"/>
          <w:lang w:eastAsia="ru-RU"/>
        </w:rPr>
        <w:t>обериуты</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Единство и многообразие русской литературы («</w:t>
      </w:r>
      <w:proofErr w:type="spellStart"/>
      <w:r w:rsidRPr="00B066F4">
        <w:rPr>
          <w:rFonts w:ascii="Times New Roman" w:eastAsia="Times New Roman" w:hAnsi="Times New Roman" w:cs="Times New Roman"/>
          <w:sz w:val="28"/>
          <w:szCs w:val="28"/>
          <w:lang w:eastAsia="ru-RU"/>
        </w:rPr>
        <w:t>Серапионовы</w:t>
      </w:r>
      <w:proofErr w:type="spellEnd"/>
      <w:r w:rsidRPr="00B066F4">
        <w:rPr>
          <w:rFonts w:ascii="Times New Roman" w:eastAsia="Times New Roman" w:hAnsi="Times New Roman" w:cs="Times New Roman"/>
          <w:sz w:val="28"/>
          <w:szCs w:val="28"/>
          <w:lang w:eastAsia="ru-RU"/>
        </w:rPr>
        <w:t xml:space="preserve"> братья», «Кузница»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Разнообразие идейно-художественных позиций советских писателей в освещении темы революции и Гражданской войны.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2.12 Владимир Владимирович Маяковский (1893—1930)</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Стихотворения: «А вы могли бы?», «Нате!», «Послушайте!», «Скрипка и немножко нервно…», «Письмо товарищу </w:t>
      </w:r>
      <w:proofErr w:type="spellStart"/>
      <w:r w:rsidRPr="00B066F4">
        <w:rPr>
          <w:rFonts w:ascii="Times New Roman" w:eastAsia="Times New Roman" w:hAnsi="Times New Roman" w:cs="Times New Roman"/>
          <w:sz w:val="28"/>
          <w:szCs w:val="28"/>
          <w:lang w:eastAsia="ru-RU"/>
        </w:rPr>
        <w:t>Кострову</w:t>
      </w:r>
      <w:proofErr w:type="spellEnd"/>
      <w:r w:rsidRPr="00B066F4">
        <w:rPr>
          <w:rFonts w:ascii="Times New Roman" w:eastAsia="Times New Roman" w:hAnsi="Times New Roman" w:cs="Times New Roman"/>
          <w:sz w:val="28"/>
          <w:szCs w:val="28"/>
          <w:lang w:eastAsia="ru-RU"/>
        </w:rPr>
        <w:t xml:space="preserve"> из Парижа о сущности любви», «Прозаседавшиеся», «Флейта-позвоночник», «</w:t>
      </w:r>
      <w:proofErr w:type="spellStart"/>
      <w:r w:rsidRPr="00B066F4">
        <w:rPr>
          <w:rFonts w:ascii="Times New Roman" w:eastAsia="Times New Roman" w:hAnsi="Times New Roman" w:cs="Times New Roman"/>
          <w:sz w:val="28"/>
          <w:szCs w:val="28"/>
          <w:lang w:eastAsia="ru-RU"/>
        </w:rPr>
        <w:t>Лиличка</w:t>
      </w:r>
      <w:proofErr w:type="spellEnd"/>
      <w:r w:rsidRPr="00B066F4">
        <w:rPr>
          <w:rFonts w:ascii="Times New Roman" w:eastAsia="Times New Roman" w:hAnsi="Times New Roman" w:cs="Times New Roman"/>
          <w:sz w:val="28"/>
          <w:szCs w:val="28"/>
          <w:lang w:eastAsia="ru-RU"/>
        </w:rPr>
        <w:t>!», «Люблю», «Письмо Татьяне Яковлевой».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«Баня»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Традиции и новаторство в литературе. Новая система стихосложения. Тоническое стихосложение.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Абстрактный автопортрет В. Маяковского 1918 года, рисунки В. В. Маяковского, плакаты Д. Мора.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(доклада, сообщения): «Музыка революции в творчестве В. В. Маяковского»; «Сатира в произведениях В.В.Маяковского»; подготовка сценария литературного вечера «В.В.Маяковский и поэты золотого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2.13 Сергей Александрович Есенин (1895—1925)</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B066F4">
        <w:rPr>
          <w:rFonts w:ascii="Times New Roman" w:eastAsia="Times New Roman" w:hAnsi="Times New Roman" w:cs="Times New Roman"/>
          <w:sz w:val="28"/>
          <w:szCs w:val="28"/>
          <w:lang w:eastAsia="ru-RU"/>
        </w:rPr>
        <w:t>зрительность</w:t>
      </w:r>
      <w:proofErr w:type="spellEnd"/>
      <w:r w:rsidRPr="00B066F4">
        <w:rPr>
          <w:rFonts w:ascii="Times New Roman" w:eastAsia="Times New Roman" w:hAnsi="Times New Roman" w:cs="Times New Roman"/>
          <w:sz w:val="28"/>
          <w:szCs w:val="28"/>
          <w:lang w:eastAsia="ru-RU"/>
        </w:rPr>
        <w:t xml:space="preserve"> впечатлений, </w:t>
      </w:r>
      <w:proofErr w:type="spellStart"/>
      <w:r w:rsidRPr="00B066F4">
        <w:rPr>
          <w:rFonts w:ascii="Times New Roman" w:eastAsia="Times New Roman" w:hAnsi="Times New Roman" w:cs="Times New Roman"/>
          <w:sz w:val="28"/>
          <w:szCs w:val="28"/>
          <w:lang w:eastAsia="ru-RU"/>
        </w:rPr>
        <w:t>цветопись</w:t>
      </w:r>
      <w:proofErr w:type="spellEnd"/>
      <w:r w:rsidRPr="00B066F4">
        <w:rPr>
          <w:rFonts w:ascii="Times New Roman" w:eastAsia="Times New Roman" w:hAnsi="Times New Roman" w:cs="Times New Roman"/>
          <w:sz w:val="28"/>
          <w:szCs w:val="28"/>
          <w:lang w:eastAsia="ru-RU"/>
        </w:rPr>
        <w:t xml:space="preserve">, принцип пейзажной живописи, народно-песенная основа стихов. Поэма «Анна </w:t>
      </w:r>
      <w:proofErr w:type="spellStart"/>
      <w:r w:rsidRPr="00B066F4">
        <w:rPr>
          <w:rFonts w:ascii="Times New Roman" w:eastAsia="Times New Roman" w:hAnsi="Times New Roman" w:cs="Times New Roman"/>
          <w:sz w:val="28"/>
          <w:szCs w:val="28"/>
          <w:lang w:eastAsia="ru-RU"/>
        </w:rPr>
        <w:t>Снегина</w:t>
      </w:r>
      <w:proofErr w:type="spellEnd"/>
      <w:r w:rsidRPr="00B066F4">
        <w:rPr>
          <w:rFonts w:ascii="Times New Roman" w:eastAsia="Times New Roman" w:hAnsi="Times New Roman" w:cs="Times New Roman"/>
          <w:sz w:val="28"/>
          <w:szCs w:val="28"/>
          <w:lang w:eastAsia="ru-RU"/>
        </w:rPr>
        <w:t>» — поэма о судьбе человека и Родины. Лирическое и эпическое в поэме.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B066F4">
        <w:rPr>
          <w:rFonts w:ascii="Times New Roman" w:eastAsia="Times New Roman" w:hAnsi="Times New Roman" w:cs="Times New Roman"/>
          <w:sz w:val="28"/>
          <w:szCs w:val="28"/>
          <w:lang w:eastAsia="ru-RU"/>
        </w:rPr>
        <w:t>лунность</w:t>
      </w:r>
      <w:proofErr w:type="spellEnd"/>
      <w:r w:rsidRPr="00B066F4">
        <w:rPr>
          <w:rFonts w:ascii="Times New Roman" w:eastAsia="Times New Roman" w:hAnsi="Times New Roman" w:cs="Times New Roman"/>
          <w:sz w:val="28"/>
          <w:szCs w:val="28"/>
          <w:lang w:eastAsia="ru-RU"/>
        </w:rPr>
        <w:t>…», «Не жалею, не зову, не плачу…», «Шаганэ, ты моя, Шаганэ…».</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Стихотворения: «Русь», «Сорокоуст», «Мы теперь уходим понемногу…», «Русь Советская». Поэма «Анна </w:t>
      </w:r>
      <w:proofErr w:type="spellStart"/>
      <w:r w:rsidRPr="00B066F4">
        <w:rPr>
          <w:rFonts w:ascii="Times New Roman" w:eastAsia="Times New Roman" w:hAnsi="Times New Roman" w:cs="Times New Roman"/>
          <w:sz w:val="28"/>
          <w:szCs w:val="28"/>
          <w:lang w:eastAsia="ru-RU"/>
        </w:rPr>
        <w:t>Снегина</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Традиции пейзажной лирики в творчестве Ф. И. Тютчева и А. А. Фета.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поэтических средствах художественной выразительности.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Фотографии С. Есенина. Заочная экскурсия по есенинским местам: Константиново — Москва. Песни, романсы на стихи С. Есенина.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«Я б навеки пошел за тобой…»; «Тема любви в творчестве С. А. Есенина»; «Тема Родины в творчестве С.А.Есенина и А.А.Блока».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(по выбору обучающихся).</w:t>
      </w:r>
    </w:p>
    <w:p w:rsidR="00565442" w:rsidRPr="00B066F4" w:rsidRDefault="00565442"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2.14 Александр Александрович Фадеев (1901—1956)</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Сведения из биографии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Роман «Разгром».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Проблема положительного героя в литературе.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«А. А. Фадеев в жизни и творчестве», «Взгляды А.А.Фадеева на литературу», «Революция в творчестве А.А.Фадеева».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2.15 Особенности развития литературы 1930 — начала 1940-х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B066F4">
        <w:rPr>
          <w:rFonts w:ascii="Times New Roman" w:eastAsia="Times New Roman" w:hAnsi="Times New Roman" w:cs="Times New Roman"/>
          <w:sz w:val="28"/>
          <w:szCs w:val="28"/>
          <w:lang w:eastAsia="ru-RU"/>
        </w:rPr>
        <w:t>Луговского</w:t>
      </w:r>
      <w:proofErr w:type="spellEnd"/>
      <w:r w:rsidRPr="00B066F4">
        <w:rPr>
          <w:rFonts w:ascii="Times New Roman" w:eastAsia="Times New Roman" w:hAnsi="Times New Roman" w:cs="Times New Roman"/>
          <w:sz w:val="28"/>
          <w:szCs w:val="28"/>
          <w:lang w:eastAsia="ru-RU"/>
        </w:rPr>
        <w:t>, Н. Тихонова, П. Васильева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Историческая тема в творчестве А. Толстого, Ю. Тынянова, А. Чапыгина.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Сатирическое обличение нового быта (М. Зощенко, И. Ильф и Е. Петров, М. Булгаков).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Развитие драматургии в 1930-е годы.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2.16 Марина Ивановна Цветаева (1892—1941)</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«Есть счастливцы и есть счастливицы…», «Хвала богатым».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Стихотворения: «Стихи растут как звезды и как розы…», «Я счастлива жить образцово и просто…», «Плач матери по новобранцу», «Стихи к Блоку», «Стихи о Москве», «Лебединый стан</w:t>
      </w:r>
      <w:proofErr w:type="gramStart"/>
      <w:r w:rsidRPr="00B066F4">
        <w:rPr>
          <w:rFonts w:ascii="Times New Roman" w:eastAsia="Times New Roman" w:hAnsi="Times New Roman" w:cs="Times New Roman"/>
          <w:sz w:val="28"/>
          <w:szCs w:val="28"/>
          <w:lang w:eastAsia="ru-RU"/>
        </w:rPr>
        <w:t>»,эссе</w:t>
      </w:r>
      <w:proofErr w:type="gramEnd"/>
      <w:r w:rsidRPr="00B066F4">
        <w:rPr>
          <w:rFonts w:ascii="Times New Roman" w:eastAsia="Times New Roman" w:hAnsi="Times New Roman" w:cs="Times New Roman"/>
          <w:sz w:val="28"/>
          <w:szCs w:val="28"/>
          <w:lang w:eastAsia="ru-RU"/>
        </w:rPr>
        <w:t xml:space="preserve"> (одно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Зарубежная литература. Р.М.Рильке, стихотворения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Повторение. Тема поэта и поэзии в русской литературе XIX — XX веков. Образ Москвы в творчестве русских поэтов (А. С. Пушкин, М. Ю. Лермонтов, С. А. Есенин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(сообщения, доклада): «М. И. Цветаева в воспоминаниях современников», «М. Цветаева, Б. Пастернак, Р.М. Рильке: диалог поэтов», «М.И. Цветаева и А.А.Ахматова», «М.И.Цветаева — драматург».</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Подготовка и проведение заочной экскурсии в один из музеев М. И. Цветаевой.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Одно-два стихотворения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Тема 2.17 Осип </w:t>
      </w:r>
      <w:proofErr w:type="spellStart"/>
      <w:r w:rsidRPr="00B066F4">
        <w:rPr>
          <w:rFonts w:ascii="Times New Roman" w:eastAsia="Times New Roman" w:hAnsi="Times New Roman" w:cs="Times New Roman"/>
          <w:sz w:val="28"/>
          <w:szCs w:val="28"/>
          <w:lang w:eastAsia="ru-RU"/>
        </w:rPr>
        <w:t>Эмильевич</w:t>
      </w:r>
      <w:proofErr w:type="spellEnd"/>
      <w:r w:rsidRPr="00B066F4">
        <w:rPr>
          <w:rFonts w:ascii="Times New Roman" w:eastAsia="Times New Roman" w:hAnsi="Times New Roman" w:cs="Times New Roman"/>
          <w:sz w:val="28"/>
          <w:szCs w:val="28"/>
          <w:lang w:eastAsia="ru-RU"/>
        </w:rPr>
        <w:t xml:space="preserve"> Мандельштам (1891—1938)</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w:t>
      </w:r>
      <w:proofErr w:type="spellStart"/>
      <w:r w:rsidRPr="00B066F4">
        <w:rPr>
          <w:rFonts w:ascii="Times New Roman" w:eastAsia="Times New Roman" w:hAnsi="Times New Roman" w:cs="Times New Roman"/>
          <w:sz w:val="28"/>
          <w:szCs w:val="28"/>
          <w:lang w:eastAsia="ru-RU"/>
        </w:rPr>
        <w:t>Selentium</w:t>
      </w:r>
      <w:proofErr w:type="spellEnd"/>
      <w:r w:rsidRPr="00B066F4">
        <w:rPr>
          <w:rFonts w:ascii="Times New Roman" w:eastAsia="Times New Roman" w:hAnsi="Times New Roman" w:cs="Times New Roman"/>
          <w:sz w:val="28"/>
          <w:szCs w:val="28"/>
          <w:lang w:eastAsia="ru-RU"/>
        </w:rPr>
        <w:t>», «</w:t>
      </w:r>
      <w:proofErr w:type="spellStart"/>
      <w:r w:rsidRPr="00B066F4">
        <w:rPr>
          <w:rFonts w:ascii="Times New Roman" w:eastAsia="Times New Roman" w:hAnsi="Times New Roman" w:cs="Times New Roman"/>
          <w:sz w:val="28"/>
          <w:szCs w:val="28"/>
          <w:lang w:eastAsia="ru-RU"/>
        </w:rPr>
        <w:t>NotreDame</w:t>
      </w:r>
      <w:proofErr w:type="spellEnd"/>
      <w:r w:rsidRPr="00B066F4">
        <w:rPr>
          <w:rFonts w:ascii="Times New Roman" w:eastAsia="Times New Roman" w:hAnsi="Times New Roman" w:cs="Times New Roman"/>
          <w:sz w:val="28"/>
          <w:szCs w:val="28"/>
          <w:lang w:eastAsia="ru-RU"/>
        </w:rPr>
        <w:t>», «Бессонница. Гомер. 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Стихотворения: «Мы живем под собою, не чуя страны…», «Рим», «Европа», «Адмиралтейство», «</w:t>
      </w:r>
      <w:proofErr w:type="spellStart"/>
      <w:r w:rsidRPr="00B066F4">
        <w:rPr>
          <w:rFonts w:ascii="Times New Roman" w:eastAsia="Times New Roman" w:hAnsi="Times New Roman" w:cs="Times New Roman"/>
          <w:sz w:val="28"/>
          <w:szCs w:val="28"/>
          <w:lang w:eastAsia="ru-RU"/>
        </w:rPr>
        <w:t>Айа</w:t>
      </w:r>
      <w:proofErr w:type="spellEnd"/>
      <w:r w:rsidRPr="00B066F4">
        <w:rPr>
          <w:rFonts w:ascii="Times New Roman" w:eastAsia="Times New Roman" w:hAnsi="Times New Roman" w:cs="Times New Roman"/>
          <w:sz w:val="28"/>
          <w:szCs w:val="28"/>
          <w:lang w:eastAsia="ru-RU"/>
        </w:rPr>
        <w:t>-София», «На площадь выбежав, свободен…», «Петербургские строфы», «Концерт на вокзале», «Природа — тот же Рим…».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Природа в поэзии XIX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Одно-два стихотворения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2.18 Андрей Платонов (Андрей Платонович Климентов) (1899—1951)</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 выбору преподавателя — творчество А. Н. Толстого или А. П. Платонова.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w:t>
      </w:r>
      <w:r w:rsidRPr="00B066F4">
        <w:rPr>
          <w:rFonts w:ascii="Times New Roman" w:eastAsia="Times New Roman" w:hAnsi="Times New Roman" w:cs="Times New Roman"/>
          <w:sz w:val="28"/>
          <w:szCs w:val="28"/>
          <w:lang w:eastAsia="ru-RU"/>
        </w:rPr>
        <w:lastRenderedPageBreak/>
        <w:t>образов, язык произведений Платонова). Традиции русской сатиры в творчестве писателя.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Рассказ «В прекрасном и яростном мире».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Повесть «Котлован».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стиле писателя.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Гротеск в русской литературе XIX века. Творчество М. Е. Салтыкова-Щедрина.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Музыка Д. Д. Шостаковича, И. О. Дунаевского. Картины П. Н. </w:t>
      </w:r>
      <w:proofErr w:type="spellStart"/>
      <w:r w:rsidRPr="00B066F4">
        <w:rPr>
          <w:rFonts w:ascii="Times New Roman" w:eastAsia="Times New Roman" w:hAnsi="Times New Roman" w:cs="Times New Roman"/>
          <w:sz w:val="28"/>
          <w:szCs w:val="28"/>
          <w:lang w:eastAsia="ru-RU"/>
        </w:rPr>
        <w:t>Филонова</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сообщения: «Герои прозы А. Платонова»; «Традиции и новаторство в творчестве А.Платонова»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2.19 Исаак Эммануилович Бабель (1894—1940)</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писателя. Проблематика и особенности поэтики прозы Бабеля. Изображение событий Гражданской войны в книге рассказов «Конармия». Сочетание трагического и комического, прекрасного и безобразного в рассказах Бабеля.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«Конармия» (обзор с чтением фрагментов рассказов).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революции и Гражданской войны в русской литературе.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рассказе.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сообщения: «Стилистика рассказов И.Э.Бабеля», «Изображение революции в “Конармии” И.Бабеля и романе А.Фадеева “Разгром”».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2.20 Михаил Афанасьевич Булгаков (1891—1940)</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Краткий обзор жизни и творчества (с обобщением ранее изученного материала).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Сценическая жизнь пьесы «Дни </w:t>
      </w:r>
      <w:proofErr w:type="spellStart"/>
      <w:r w:rsidRPr="00B066F4">
        <w:rPr>
          <w:rFonts w:ascii="Times New Roman" w:eastAsia="Times New Roman" w:hAnsi="Times New Roman" w:cs="Times New Roman"/>
          <w:sz w:val="28"/>
          <w:szCs w:val="28"/>
          <w:lang w:eastAsia="ru-RU"/>
        </w:rPr>
        <w:t>Турбиных</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Роман «Мастер и Маргарита». Своеобразие жанра. Многоплановость романа. Система образов. </w:t>
      </w:r>
      <w:proofErr w:type="spellStart"/>
      <w:r w:rsidRPr="00B066F4">
        <w:rPr>
          <w:rFonts w:ascii="Times New Roman" w:eastAsia="Times New Roman" w:hAnsi="Times New Roman" w:cs="Times New Roman"/>
          <w:sz w:val="28"/>
          <w:szCs w:val="28"/>
          <w:lang w:eastAsia="ru-RU"/>
        </w:rPr>
        <w:t>Ершалаимские</w:t>
      </w:r>
      <w:proofErr w:type="spellEnd"/>
      <w:r w:rsidRPr="00B066F4">
        <w:rPr>
          <w:rFonts w:ascii="Times New Roman" w:eastAsia="Times New Roman" w:hAnsi="Times New Roman" w:cs="Times New Roman"/>
          <w:sz w:val="28"/>
          <w:szCs w:val="28"/>
          <w:lang w:eastAsia="ru-RU"/>
        </w:rPr>
        <w:t xml:space="preserve"> главы. Москва 1930-х годов. Тайны психологии человека: страх сильных мира перед правдой жизни. </w:t>
      </w:r>
      <w:proofErr w:type="spellStart"/>
      <w:r w:rsidRPr="00B066F4">
        <w:rPr>
          <w:rFonts w:ascii="Times New Roman" w:eastAsia="Times New Roman" w:hAnsi="Times New Roman" w:cs="Times New Roman"/>
          <w:sz w:val="28"/>
          <w:szCs w:val="28"/>
          <w:lang w:eastAsia="ru-RU"/>
        </w:rPr>
        <w:t>Воланд</w:t>
      </w:r>
      <w:proofErr w:type="spellEnd"/>
      <w:r w:rsidRPr="00B066F4">
        <w:rPr>
          <w:rFonts w:ascii="Times New Roman" w:eastAsia="Times New Roman" w:hAnsi="Times New Roman" w:cs="Times New Roman"/>
          <w:sz w:val="28"/>
          <w:szCs w:val="28"/>
          <w:lang w:eastAsia="ru-RU"/>
        </w:rPr>
        <w:t xml:space="preserve">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Роман «Белая гвардия» или «Мастер и Маргарита».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Повторение. 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Разнообразие типов романа в советской литературе.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Фотографии писателя. Иллюстрации русских художников к произведениям М. А. Булгакова. Фрагменты кинофильмов «Дни </w:t>
      </w:r>
      <w:proofErr w:type="spellStart"/>
      <w:r w:rsidRPr="00B066F4">
        <w:rPr>
          <w:rFonts w:ascii="Times New Roman" w:eastAsia="Times New Roman" w:hAnsi="Times New Roman" w:cs="Times New Roman"/>
          <w:sz w:val="28"/>
          <w:szCs w:val="28"/>
          <w:lang w:eastAsia="ru-RU"/>
        </w:rPr>
        <w:t>Турбиных</w:t>
      </w:r>
      <w:proofErr w:type="spellEnd"/>
      <w:r w:rsidRPr="00B066F4">
        <w:rPr>
          <w:rFonts w:ascii="Times New Roman" w:eastAsia="Times New Roman" w:hAnsi="Times New Roman" w:cs="Times New Roman"/>
          <w:sz w:val="28"/>
          <w:szCs w:val="28"/>
          <w:lang w:eastAsia="ru-RU"/>
        </w:rPr>
        <w:t>» (режиссер В. Басов), «Мастер и Маргарита» (режиссер В. Бортко).</w:t>
      </w:r>
    </w:p>
    <w:p w:rsidR="007A6E7A" w:rsidRPr="00B066F4" w:rsidRDefault="007A6E7A" w:rsidP="00297D66">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Творческое задание. Подготовка заочной экскурсии по одному из музеев М.А.Булгакова</w:t>
      </w:r>
      <w:r w:rsidR="00B16B9B" w:rsidRPr="00B066F4">
        <w:rPr>
          <w:rFonts w:ascii="Times New Roman" w:eastAsia="Times New Roman" w:hAnsi="Times New Roman" w:cs="Times New Roman"/>
          <w:sz w:val="28"/>
          <w:szCs w:val="28"/>
          <w:lang w:eastAsia="ru-RU"/>
        </w:rPr>
        <w:t>.</w:t>
      </w:r>
    </w:p>
    <w:p w:rsidR="00B16B9B" w:rsidRPr="00B066F4" w:rsidRDefault="00B16B9B" w:rsidP="00297D66">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2.21 Алексей Николаевич Толстой (1883—1945)</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Роман «Петр Первый» (обзор с чтением и анализом фрагментов).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Развитие жанра исторического романа (А. С. Пушкин. «Капитанская дочка», Л. Н. Толстой. «Война и мир».)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Исторический роман.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Фрагменты из кинофильмов «Юность Петра», «В начале славных дел». В. Скотт. «Айвенго».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2.22 Михаил Александрович Шолохов (1905—1984)</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писателя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Мир и человек в рассказах М. Шолохова. Глубина реалистических обобщений. Трагический пафос «Донских рассказов». Поэтика раннего творчества М. Шолохова.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Роман-эпопея «Тихий Дон» (обзор с чтением фрагментов).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Для чтения и обсуждения (по выбору преподавателя). «Донские рассказы», «Поднятая целина».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Традиции в изображении войны (Л. Н. Толстой «Война и мир»). Тема революции и Гражданской войны в творчестве русских писателей.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Развитие понятия о стиле писателя.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Иллюстрации О. Г. </w:t>
      </w:r>
      <w:proofErr w:type="spellStart"/>
      <w:r w:rsidRPr="00B066F4">
        <w:rPr>
          <w:rFonts w:ascii="Times New Roman" w:eastAsia="Times New Roman" w:hAnsi="Times New Roman" w:cs="Times New Roman"/>
          <w:sz w:val="28"/>
          <w:szCs w:val="28"/>
          <w:lang w:eastAsia="ru-RU"/>
        </w:rPr>
        <w:t>Верейского</w:t>
      </w:r>
      <w:proofErr w:type="spellEnd"/>
      <w:r w:rsidRPr="00B066F4">
        <w:rPr>
          <w:rFonts w:ascii="Times New Roman" w:eastAsia="Times New Roman" w:hAnsi="Times New Roman" w:cs="Times New Roman"/>
          <w:sz w:val="28"/>
          <w:szCs w:val="28"/>
          <w:lang w:eastAsia="ru-RU"/>
        </w:rPr>
        <w:t xml:space="preserve"> к роману «Тихий Дон». Фрагменты из кинофильма режиссера С. А. Герасимова «Тихий Дон» («Мосфильм», 1957—1958 годы).</w:t>
      </w:r>
    </w:p>
    <w:p w:rsidR="007A6E7A" w:rsidRPr="00B066F4" w:rsidRDefault="007A6E7A" w:rsidP="00565442">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Творческое задание. 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1268EA" w:rsidRPr="00B066F4" w:rsidRDefault="001268EA" w:rsidP="007A6E7A">
      <w:pPr>
        <w:spacing w:after="0" w:line="240" w:lineRule="auto"/>
        <w:ind w:firstLine="567"/>
        <w:jc w:val="center"/>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2.23 Особенности развития литературы периода Великой Отечественной войны и первых послевоенных лет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Деятели литературы и искусства на защите Отечества. Живопись А. Дейнеки и А. </w:t>
      </w:r>
      <w:proofErr w:type="spellStart"/>
      <w:r w:rsidRPr="00B066F4">
        <w:rPr>
          <w:rFonts w:ascii="Times New Roman" w:eastAsia="Times New Roman" w:hAnsi="Times New Roman" w:cs="Times New Roman"/>
          <w:sz w:val="28"/>
          <w:szCs w:val="28"/>
          <w:lang w:eastAsia="ru-RU"/>
        </w:rPr>
        <w:t>Пластова</w:t>
      </w:r>
      <w:proofErr w:type="spellEnd"/>
      <w:r w:rsidRPr="00B066F4">
        <w:rPr>
          <w:rFonts w:ascii="Times New Roman" w:eastAsia="Times New Roman" w:hAnsi="Times New Roman" w:cs="Times New Roman"/>
          <w:sz w:val="28"/>
          <w:szCs w:val="28"/>
          <w:lang w:eastAsia="ru-RU"/>
        </w:rPr>
        <w:t>. Музыка Д. Шостаковича и песни военных лет (С. Соловьев-Седой, В. Лебедев-Кумач, И. Дунаевский и др.). Кинематограф героической эпохи.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Лирический герой в стихах поэтов-фронтовиков (О. </w:t>
      </w:r>
      <w:proofErr w:type="spellStart"/>
      <w:r w:rsidRPr="00B066F4">
        <w:rPr>
          <w:rFonts w:ascii="Times New Roman" w:eastAsia="Times New Roman" w:hAnsi="Times New Roman" w:cs="Times New Roman"/>
          <w:sz w:val="28"/>
          <w:szCs w:val="28"/>
          <w:lang w:eastAsia="ru-RU"/>
        </w:rPr>
        <w:t>Берггольц</w:t>
      </w:r>
      <w:proofErr w:type="spellEnd"/>
      <w:r w:rsidRPr="00B066F4">
        <w:rPr>
          <w:rFonts w:ascii="Times New Roman" w:eastAsia="Times New Roman" w:hAnsi="Times New Roman" w:cs="Times New Roman"/>
          <w:sz w:val="28"/>
          <w:szCs w:val="28"/>
          <w:lang w:eastAsia="ru-RU"/>
        </w:rPr>
        <w:t xml:space="preserve">, К. Симонов, А. Твардовский, А. Сурков, М. Исаковский, М. </w:t>
      </w:r>
      <w:proofErr w:type="spellStart"/>
      <w:r w:rsidRPr="00B066F4">
        <w:rPr>
          <w:rFonts w:ascii="Times New Roman" w:eastAsia="Times New Roman" w:hAnsi="Times New Roman" w:cs="Times New Roman"/>
          <w:sz w:val="28"/>
          <w:szCs w:val="28"/>
          <w:lang w:eastAsia="ru-RU"/>
        </w:rPr>
        <w:t>Алигер</w:t>
      </w:r>
      <w:proofErr w:type="spellEnd"/>
      <w:r w:rsidRPr="00B066F4">
        <w:rPr>
          <w:rFonts w:ascii="Times New Roman" w:eastAsia="Times New Roman" w:hAnsi="Times New Roman" w:cs="Times New Roman"/>
          <w:sz w:val="28"/>
          <w:szCs w:val="28"/>
          <w:lang w:eastAsia="ru-RU"/>
        </w:rPr>
        <w:t xml:space="preserve">, Ю. Друнина, М. </w:t>
      </w:r>
      <w:proofErr w:type="spellStart"/>
      <w:r w:rsidRPr="00B066F4">
        <w:rPr>
          <w:rFonts w:ascii="Times New Roman" w:eastAsia="Times New Roman" w:hAnsi="Times New Roman" w:cs="Times New Roman"/>
          <w:sz w:val="28"/>
          <w:szCs w:val="28"/>
          <w:lang w:eastAsia="ru-RU"/>
        </w:rPr>
        <w:t>Джалиль</w:t>
      </w:r>
      <w:proofErr w:type="spellEnd"/>
      <w:r w:rsidRPr="00B066F4">
        <w:rPr>
          <w:rFonts w:ascii="Times New Roman" w:eastAsia="Times New Roman" w:hAnsi="Times New Roman" w:cs="Times New Roman"/>
          <w:sz w:val="28"/>
          <w:szCs w:val="28"/>
          <w:lang w:eastAsia="ru-RU"/>
        </w:rPr>
        <w:t xml:space="preserve">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Публицистика военных лет (М. Шолохов, И. Эренбург, А. Толстой).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Реалистическое и романтическое изображение войны в прозе: рассказы Л. Соболева, В. Кожевникова, К. Паустовского, М. Шолохова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Повести и романы Б. Горбатова, А. Бека, А. Фадеева. Пьесы: «Русские люди» К. Симонова, «Фронт» А. Корнейчука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B066F4">
        <w:rPr>
          <w:rFonts w:ascii="Times New Roman" w:eastAsia="Times New Roman" w:hAnsi="Times New Roman" w:cs="Times New Roman"/>
          <w:sz w:val="28"/>
          <w:szCs w:val="28"/>
          <w:lang w:eastAsia="ru-RU"/>
        </w:rPr>
        <w:t>Ажаева</w:t>
      </w:r>
      <w:proofErr w:type="spellEnd"/>
      <w:r w:rsidRPr="00B066F4">
        <w:rPr>
          <w:rFonts w:ascii="Times New Roman" w:eastAsia="Times New Roman" w:hAnsi="Times New Roman" w:cs="Times New Roman"/>
          <w:sz w:val="28"/>
          <w:szCs w:val="28"/>
          <w:lang w:eastAsia="ru-RU"/>
        </w:rPr>
        <w:t xml:space="preserve">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2.24 Анна Андреевна Ахматова (1889—1966)</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Жизненный и творческий путь (с обобщением ранее изученного).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Поэма «Реквием». Исторический масштаб и трагизм поэмы. Трагизм жизни и судьбы лирической героини и поэтессы. Своеобразие лирики Ахматовой.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Поэма «Реквием».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 Статьи о Пушкине.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Любовная лирика русских поэтов.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Проблема традиций и новаторства в поэзии. Поэтическое мастерство.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Портреты А. А. Ахматовой кисти К. С. Петрова-Водкина, Ю. П. Анненкова, А. Модильяни. И. В. Моцарт «Реквием». Иллюстрации М. В. </w:t>
      </w:r>
      <w:proofErr w:type="spellStart"/>
      <w:r w:rsidRPr="00B066F4">
        <w:rPr>
          <w:rFonts w:ascii="Times New Roman" w:eastAsia="Times New Roman" w:hAnsi="Times New Roman" w:cs="Times New Roman"/>
          <w:sz w:val="28"/>
          <w:szCs w:val="28"/>
          <w:lang w:eastAsia="ru-RU"/>
        </w:rPr>
        <w:t>Добужинского</w:t>
      </w:r>
      <w:proofErr w:type="spellEnd"/>
      <w:r w:rsidRPr="00B066F4">
        <w:rPr>
          <w:rFonts w:ascii="Times New Roman" w:eastAsia="Times New Roman" w:hAnsi="Times New Roman" w:cs="Times New Roman"/>
          <w:sz w:val="28"/>
          <w:szCs w:val="28"/>
          <w:lang w:eastAsia="ru-RU"/>
        </w:rPr>
        <w:t xml:space="preserve"> к книге «Подорожник».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реферата: «Гражданские и патриотические стихи А.Ахматовой и советская литература»; «Трагедия “</w:t>
      </w:r>
      <w:proofErr w:type="spellStart"/>
      <w:r w:rsidRPr="00B066F4">
        <w:rPr>
          <w:rFonts w:ascii="Times New Roman" w:eastAsia="Times New Roman" w:hAnsi="Times New Roman" w:cs="Times New Roman"/>
          <w:sz w:val="28"/>
          <w:szCs w:val="28"/>
          <w:lang w:eastAsia="ru-RU"/>
        </w:rPr>
        <w:t>стомильонного</w:t>
      </w:r>
      <w:proofErr w:type="spellEnd"/>
      <w:r w:rsidRPr="00B066F4">
        <w:rPr>
          <w:rFonts w:ascii="Times New Roman" w:eastAsia="Times New Roman" w:hAnsi="Times New Roman" w:cs="Times New Roman"/>
          <w:sz w:val="28"/>
          <w:szCs w:val="28"/>
          <w:lang w:eastAsia="ru-RU"/>
        </w:rPr>
        <w:t xml:space="preserve"> народа” в поэме А. Ахматовой “Реквием”». Подготовка виртуальной экскурсии по одному из музеев А. Ахматовой.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2.25 Борис Леонидович Пастернак (1890—1960)</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Роман «Доктор Живаго».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изучения. Стихотворения (два-три — по выбору преподавателя): «Февраль. Достать чернил и плакать…», «Про эти стихи», </w:t>
      </w:r>
      <w:r w:rsidRPr="00B066F4">
        <w:rPr>
          <w:rFonts w:ascii="Times New Roman" w:eastAsia="Times New Roman" w:hAnsi="Times New Roman" w:cs="Times New Roman"/>
          <w:sz w:val="28"/>
          <w:szCs w:val="28"/>
          <w:lang w:eastAsia="ru-RU"/>
        </w:rPr>
        <w:lastRenderedPageBreak/>
        <w:t>«Определение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Роман «Доктор Живаго» (обзор с чтением фрагментов).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интеллигенции и революции в литературе XX века (А.А. Блок. Поэма «Двенадцать», статья «Интеллигенция и революция»; М.А.Булгаков. «Белая гвардия»; А.А.Фадеев. «Разгром»).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Стиль. Лирика. Лирический цикл. Роман.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Видеофильм «Борис Пастернак». А. Скрябин. 1-я и 2-я сонаты; Ф. Шопен. Этюды; И. Стравинский. Музыка к балету «Петрушка». Б. Л. Пастернак. «Прелюдия». М. Врубель. «Демон». Живописно-графические работы Л. О. Пастернака. Диктант по тексту, подготовленному учащимися, на уроке русского языка.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Творческое задание. Исследование и подготовка реферата (сообщения, доклада): «Взгляд на Гражданскую войну из 1920-х и из 1950-х годов — в чем разница?».</w:t>
      </w:r>
    </w:p>
    <w:p w:rsidR="007A6E7A" w:rsidRPr="00B066F4" w:rsidRDefault="007A6E7A" w:rsidP="00B73A5D">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(по выбору обучающихся)</w:t>
      </w:r>
    </w:p>
    <w:p w:rsidR="001268EA" w:rsidRPr="00B066F4" w:rsidRDefault="001268EA" w:rsidP="007A6E7A">
      <w:pPr>
        <w:spacing w:after="0" w:line="240" w:lineRule="auto"/>
        <w:ind w:firstLine="567"/>
        <w:jc w:val="center"/>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2.23 Особенности развития литературы 1950—1980-х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Общественно-культурная обстановка в стране во второй половине XX века. Развитие литературы 1950—1980-х </w:t>
      </w:r>
      <w:proofErr w:type="gramStart"/>
      <w:r w:rsidRPr="00B066F4">
        <w:rPr>
          <w:rFonts w:ascii="Times New Roman" w:eastAsia="Times New Roman" w:hAnsi="Times New Roman" w:cs="Times New Roman"/>
          <w:sz w:val="28"/>
          <w:szCs w:val="28"/>
          <w:lang w:eastAsia="ru-RU"/>
        </w:rPr>
        <w:t>годов  в</w:t>
      </w:r>
      <w:proofErr w:type="gramEnd"/>
      <w:r w:rsidRPr="00B066F4">
        <w:rPr>
          <w:rFonts w:ascii="Times New Roman" w:eastAsia="Times New Roman" w:hAnsi="Times New Roman" w:cs="Times New Roman"/>
          <w:sz w:val="28"/>
          <w:szCs w:val="28"/>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 Смирнов. Очерки.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Овечкин. Очерки.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 Эренбург. «Оттепель».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Э. Хемингуэй. «Старик и море».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П. </w:t>
      </w:r>
      <w:proofErr w:type="spellStart"/>
      <w:r w:rsidRPr="00B066F4">
        <w:rPr>
          <w:rFonts w:ascii="Times New Roman" w:eastAsia="Times New Roman" w:hAnsi="Times New Roman" w:cs="Times New Roman"/>
          <w:sz w:val="28"/>
          <w:szCs w:val="28"/>
          <w:lang w:eastAsia="ru-RU"/>
        </w:rPr>
        <w:t>Нилин</w:t>
      </w:r>
      <w:proofErr w:type="spellEnd"/>
      <w:r w:rsidRPr="00B066F4">
        <w:rPr>
          <w:rFonts w:ascii="Times New Roman" w:eastAsia="Times New Roman" w:hAnsi="Times New Roman" w:cs="Times New Roman"/>
          <w:sz w:val="28"/>
          <w:szCs w:val="28"/>
          <w:lang w:eastAsia="ru-RU"/>
        </w:rPr>
        <w:t>. «Жестокость».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В. </w:t>
      </w:r>
      <w:proofErr w:type="spellStart"/>
      <w:r w:rsidRPr="00B066F4">
        <w:rPr>
          <w:rFonts w:ascii="Times New Roman" w:eastAsia="Times New Roman" w:hAnsi="Times New Roman" w:cs="Times New Roman"/>
          <w:sz w:val="28"/>
          <w:szCs w:val="28"/>
          <w:lang w:eastAsia="ru-RU"/>
        </w:rPr>
        <w:t>Гроссман</w:t>
      </w:r>
      <w:proofErr w:type="spellEnd"/>
      <w:r w:rsidRPr="00B066F4">
        <w:rPr>
          <w:rFonts w:ascii="Times New Roman" w:eastAsia="Times New Roman" w:hAnsi="Times New Roman" w:cs="Times New Roman"/>
          <w:sz w:val="28"/>
          <w:szCs w:val="28"/>
          <w:lang w:eastAsia="ru-RU"/>
        </w:rPr>
        <w:t>. «Жизнь и судьба».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Дудинцев. «Не хлебом единым».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 Домбровский. «Факультет ненужных вещей».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Литература народов России.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М. Карим. «Помилование».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Г. </w:t>
      </w:r>
      <w:proofErr w:type="spellStart"/>
      <w:r w:rsidRPr="00B066F4">
        <w:rPr>
          <w:rFonts w:ascii="Times New Roman" w:eastAsia="Times New Roman" w:hAnsi="Times New Roman" w:cs="Times New Roman"/>
          <w:sz w:val="28"/>
          <w:szCs w:val="28"/>
          <w:lang w:eastAsia="ru-RU"/>
        </w:rPr>
        <w:t>Айги</w:t>
      </w:r>
      <w:proofErr w:type="spellEnd"/>
      <w:r w:rsidRPr="00B066F4">
        <w:rPr>
          <w:rFonts w:ascii="Times New Roman" w:eastAsia="Times New Roman" w:hAnsi="Times New Roman" w:cs="Times New Roman"/>
          <w:sz w:val="28"/>
          <w:szCs w:val="28"/>
          <w:lang w:eastAsia="ru-RU"/>
        </w:rPr>
        <w:t>. Произведения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Зарубежная литература.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Э. Хемингуэй. Старик и море».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Реализм в русской литературе XIX века. Литературные направления, течения и школы в русской литературе первой половины ХХ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Теория литературы. Художественное направление. Художественный метод.</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Демонстрации.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 Шостаковича, 1-я симфония С.Прокофьева (1952)). Освоение опыта русского и европейского авангарда: творчество Э. Денисова, А. </w:t>
      </w:r>
      <w:proofErr w:type="spellStart"/>
      <w:r w:rsidRPr="00B066F4">
        <w:rPr>
          <w:rFonts w:ascii="Times New Roman" w:eastAsia="Times New Roman" w:hAnsi="Times New Roman" w:cs="Times New Roman"/>
          <w:sz w:val="28"/>
          <w:szCs w:val="28"/>
          <w:lang w:eastAsia="ru-RU"/>
        </w:rPr>
        <w:t>Шнитке</w:t>
      </w:r>
      <w:proofErr w:type="spellEnd"/>
      <w:r w:rsidRPr="00B066F4">
        <w:rPr>
          <w:rFonts w:ascii="Times New Roman" w:eastAsia="Times New Roman" w:hAnsi="Times New Roman" w:cs="Times New Roman"/>
          <w:sz w:val="28"/>
          <w:szCs w:val="28"/>
          <w:lang w:eastAsia="ru-RU"/>
        </w:rPr>
        <w:t xml:space="preserve">, С. </w:t>
      </w:r>
      <w:proofErr w:type="spellStart"/>
      <w:r w:rsidRPr="00B066F4">
        <w:rPr>
          <w:rFonts w:ascii="Times New Roman" w:eastAsia="Times New Roman" w:hAnsi="Times New Roman" w:cs="Times New Roman"/>
          <w:sz w:val="28"/>
          <w:szCs w:val="28"/>
          <w:lang w:eastAsia="ru-RU"/>
        </w:rPr>
        <w:t>Губайдулиной</w:t>
      </w:r>
      <w:proofErr w:type="spellEnd"/>
      <w:r w:rsidRPr="00B066F4">
        <w:rPr>
          <w:rFonts w:ascii="Times New Roman" w:eastAsia="Times New Roman" w:hAnsi="Times New Roman" w:cs="Times New Roman"/>
          <w:sz w:val="28"/>
          <w:szCs w:val="28"/>
          <w:lang w:eastAsia="ru-RU"/>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B066F4">
        <w:rPr>
          <w:rFonts w:ascii="Times New Roman" w:eastAsia="Times New Roman" w:hAnsi="Times New Roman" w:cs="Times New Roman"/>
          <w:sz w:val="28"/>
          <w:szCs w:val="28"/>
          <w:lang w:eastAsia="ru-RU"/>
        </w:rPr>
        <w:t>Шнитке</w:t>
      </w:r>
      <w:proofErr w:type="spellEnd"/>
      <w:r w:rsidRPr="00B066F4">
        <w:rPr>
          <w:rFonts w:ascii="Times New Roman" w:eastAsia="Times New Roman" w:hAnsi="Times New Roman" w:cs="Times New Roman"/>
          <w:sz w:val="28"/>
          <w:szCs w:val="28"/>
          <w:lang w:eastAsia="ru-RU"/>
        </w:rPr>
        <w:t xml:space="preserve">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«Развитие литературы 1950—1980-х годов в контексте культуры»; «Отражение конфликтов истории в судьбах литературных героев».</w:t>
      </w:r>
    </w:p>
    <w:p w:rsidR="00B73A5D" w:rsidRPr="00B066F4" w:rsidRDefault="00B73A5D" w:rsidP="007A6E7A">
      <w:pPr>
        <w:spacing w:after="0" w:line="240" w:lineRule="auto"/>
        <w:ind w:firstLine="567"/>
        <w:jc w:val="center"/>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2.27 Творчество писателей-прозаиков в 1950—1980-е годы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Развитие жанра фантастики. Многонациональность советской литературы.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Для чтения и изучения (по выбору преподавателя и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Шаламов. «Сентенция», «Надгробное слово», «Крест».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Шукшин. «Выбираю деревню на жительство», «Срезал», «Чудик».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В. Быков. «Сотников».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Распутин. «Прощание с Матерой».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 и студентов)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 Г. Паустовский. «Корабельная роща».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Солоухин. «Владимирские проселки».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 </w:t>
      </w:r>
      <w:proofErr w:type="spellStart"/>
      <w:r w:rsidRPr="00B066F4">
        <w:rPr>
          <w:rFonts w:ascii="Times New Roman" w:eastAsia="Times New Roman" w:hAnsi="Times New Roman" w:cs="Times New Roman"/>
          <w:sz w:val="28"/>
          <w:szCs w:val="28"/>
          <w:lang w:eastAsia="ru-RU"/>
        </w:rPr>
        <w:t>Берггольц</w:t>
      </w:r>
      <w:proofErr w:type="spellEnd"/>
      <w:r w:rsidRPr="00B066F4">
        <w:rPr>
          <w:rFonts w:ascii="Times New Roman" w:eastAsia="Times New Roman" w:hAnsi="Times New Roman" w:cs="Times New Roman"/>
          <w:sz w:val="28"/>
          <w:szCs w:val="28"/>
          <w:lang w:eastAsia="ru-RU"/>
        </w:rPr>
        <w:t>. «Дневные звезды».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Гладилин. «Хроника времен Виктора Подгурского».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Аксенов. «Коллеги», «Звездный билет».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Кузнецов «У себя дома».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 Казаков. «Манька», «Поморка».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 Дудинцев. «Не хлебом единым», «Белые одежды».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 Гранин. «Иду на грозу». «Картина».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Ф. А. Абрамов. «Пелагея», «Алька», «Деревянные кони».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Белов. «Плотницкие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 Домбровский. «Хранитель древностей», «Факультет ненужных вещей».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Е. Гинзбург. «Крутой маршрут».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Г. </w:t>
      </w:r>
      <w:proofErr w:type="spellStart"/>
      <w:r w:rsidRPr="00B066F4">
        <w:rPr>
          <w:rFonts w:ascii="Times New Roman" w:eastAsia="Times New Roman" w:hAnsi="Times New Roman" w:cs="Times New Roman"/>
          <w:sz w:val="28"/>
          <w:szCs w:val="28"/>
          <w:lang w:eastAsia="ru-RU"/>
        </w:rPr>
        <w:t>Владимов</w:t>
      </w:r>
      <w:proofErr w:type="spellEnd"/>
      <w:r w:rsidRPr="00B066F4">
        <w:rPr>
          <w:rFonts w:ascii="Times New Roman" w:eastAsia="Times New Roman" w:hAnsi="Times New Roman" w:cs="Times New Roman"/>
          <w:sz w:val="28"/>
          <w:szCs w:val="28"/>
          <w:lang w:eastAsia="ru-RU"/>
        </w:rPr>
        <w:t>. «Верный Руслан».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 Бондарев. «Горячий снег».</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Богомолов. «Момент истины».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Кондратьев. «Сашка».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К. Воробьев. «Крик», «Убиты под Москвой».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А. и Б. Стругацкие. «Повесть о дружбе и </w:t>
      </w:r>
      <w:proofErr w:type="spellStart"/>
      <w:r w:rsidRPr="00B066F4">
        <w:rPr>
          <w:rFonts w:ascii="Times New Roman" w:eastAsia="Times New Roman" w:hAnsi="Times New Roman" w:cs="Times New Roman"/>
          <w:sz w:val="28"/>
          <w:szCs w:val="28"/>
          <w:lang w:eastAsia="ru-RU"/>
        </w:rPr>
        <w:t>недружбе</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Шукшин. «Я пришел дать вам волю».</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 Трифонов. «Обмен», «Другая жизнь».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Битов. «Пушкинский дом».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Ерофеев. «Москва—Петушки».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Ч. Айтматов. «Буранный полустанок».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Ким. «Белка».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Литература народов России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Ю. </w:t>
      </w:r>
      <w:proofErr w:type="spellStart"/>
      <w:r w:rsidRPr="00B066F4">
        <w:rPr>
          <w:rFonts w:ascii="Times New Roman" w:eastAsia="Times New Roman" w:hAnsi="Times New Roman" w:cs="Times New Roman"/>
          <w:sz w:val="28"/>
          <w:szCs w:val="28"/>
          <w:lang w:eastAsia="ru-RU"/>
        </w:rPr>
        <w:t>Рытхэу</w:t>
      </w:r>
      <w:proofErr w:type="spellEnd"/>
      <w:r w:rsidRPr="00B066F4">
        <w:rPr>
          <w:rFonts w:ascii="Times New Roman" w:eastAsia="Times New Roman" w:hAnsi="Times New Roman" w:cs="Times New Roman"/>
          <w:sz w:val="28"/>
          <w:szCs w:val="28"/>
          <w:lang w:eastAsia="ru-RU"/>
        </w:rPr>
        <w:t>. «Сон в начале тумана».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Зарубежная литература: творчество Р. Шекли, Р. </w:t>
      </w:r>
      <w:proofErr w:type="spellStart"/>
      <w:r w:rsidRPr="00B066F4">
        <w:rPr>
          <w:rFonts w:ascii="Times New Roman" w:eastAsia="Times New Roman" w:hAnsi="Times New Roman" w:cs="Times New Roman"/>
          <w:sz w:val="28"/>
          <w:szCs w:val="28"/>
          <w:lang w:eastAsia="ru-RU"/>
        </w:rPr>
        <w:t>Брэдбери</w:t>
      </w:r>
      <w:proofErr w:type="spellEnd"/>
      <w:r w:rsidRPr="00B066F4">
        <w:rPr>
          <w:rFonts w:ascii="Times New Roman" w:eastAsia="Times New Roman" w:hAnsi="Times New Roman" w:cs="Times New Roman"/>
          <w:sz w:val="28"/>
          <w:szCs w:val="28"/>
          <w:lang w:eastAsia="ru-RU"/>
        </w:rPr>
        <w:t xml:space="preserve">, С. </w:t>
      </w:r>
      <w:proofErr w:type="spellStart"/>
      <w:r w:rsidRPr="00B066F4">
        <w:rPr>
          <w:rFonts w:ascii="Times New Roman" w:eastAsia="Times New Roman" w:hAnsi="Times New Roman" w:cs="Times New Roman"/>
          <w:sz w:val="28"/>
          <w:szCs w:val="28"/>
          <w:lang w:eastAsia="ru-RU"/>
        </w:rPr>
        <w:t>Лема</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Творчество прозаиков XIX — первой половины ХХ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Литературная традиция. Новаторство. Роман. Повесть. Рассказ. Новелла. Тематика и проблематика литературного произведения.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Творчество художников-пейзажистов ХХ века. Экранизация произведений прозаиков 1950—1980-х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«Развитие автобиографической прозы в творчестве К.Паустовского, И.Эренбурга» (автор по выбору); «Развитие жанра </w:t>
      </w:r>
      <w:r w:rsidRPr="00B066F4">
        <w:rPr>
          <w:rFonts w:ascii="Times New Roman" w:eastAsia="Times New Roman" w:hAnsi="Times New Roman" w:cs="Times New Roman"/>
          <w:sz w:val="28"/>
          <w:szCs w:val="28"/>
          <w:lang w:eastAsia="ru-RU"/>
        </w:rPr>
        <w:lastRenderedPageBreak/>
        <w:t>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 Шаламова»; «Жанровое своеобразие произведений В. Шукшина “Чудик”, “Выбираю деревню на жительство”, “Срезал”: рассказ или новелла?»; «Художественное своеобразие прозы В.Шукшина (по рассказам “Чудик”», “Выбираю деревню на жительство”, “Срезал”)»; «Философский смысл повести В. Распутина “Прощание с Матерой” в контексте традиций русской литературы».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2.28 Творчество поэтов в 1950—1980-е годы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Н. Рубцов. Стихотворения: «Березы», «Поэзия», «Оттепель», «Не пришла»,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 чем </w:t>
      </w:r>
      <w:proofErr w:type="gramStart"/>
      <w:r w:rsidRPr="00B066F4">
        <w:rPr>
          <w:rFonts w:ascii="Times New Roman" w:eastAsia="Times New Roman" w:hAnsi="Times New Roman" w:cs="Times New Roman"/>
          <w:sz w:val="28"/>
          <w:szCs w:val="28"/>
          <w:lang w:eastAsia="ru-RU"/>
        </w:rPr>
        <w:t>писать?…</w:t>
      </w:r>
      <w:proofErr w:type="gramEnd"/>
      <w:r w:rsidRPr="00B066F4">
        <w:rPr>
          <w:rFonts w:ascii="Times New Roman" w:eastAsia="Times New Roman" w:hAnsi="Times New Roman" w:cs="Times New Roman"/>
          <w:sz w:val="28"/>
          <w:szCs w:val="28"/>
          <w:lang w:eastAsia="ru-RU"/>
        </w:rPr>
        <w:t>», «Сергей Есенин», «В гостях», «Грани».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Б. Окуджава. Стихотворения: «Арбатский дворик», «Арбатский романс», «Ангелы», «Песня кавалергарда», «Мы за ценой не постоим…». А. Вознесенский. Стихотворения: «Гойя», «Дорогие </w:t>
      </w:r>
      <w:proofErr w:type="spellStart"/>
      <w:r w:rsidRPr="00B066F4">
        <w:rPr>
          <w:rFonts w:ascii="Times New Roman" w:eastAsia="Times New Roman" w:hAnsi="Times New Roman" w:cs="Times New Roman"/>
          <w:sz w:val="28"/>
          <w:szCs w:val="28"/>
          <w:lang w:eastAsia="ru-RU"/>
        </w:rPr>
        <w:t>литсобратья</w:t>
      </w:r>
      <w:proofErr w:type="spellEnd"/>
      <w:r w:rsidRPr="00B066F4">
        <w:rPr>
          <w:rFonts w:ascii="Times New Roman" w:eastAsia="Times New Roman" w:hAnsi="Times New Roman" w:cs="Times New Roman"/>
          <w:sz w:val="28"/>
          <w:szCs w:val="28"/>
          <w:lang w:eastAsia="ru-RU"/>
        </w:rPr>
        <w:t>», «Автопортрет», «Гитара», «Смерть Шукшина», «Памятник».</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Литература народов России Р. Гамзатов. Стихотворения: «Журавли», «Есть глаза у цветов», «И люблю малиновый рассвет я…», «Не торопись». Г. </w:t>
      </w:r>
      <w:proofErr w:type="spellStart"/>
      <w:r w:rsidRPr="00B066F4">
        <w:rPr>
          <w:rFonts w:ascii="Times New Roman" w:eastAsia="Times New Roman" w:hAnsi="Times New Roman" w:cs="Times New Roman"/>
          <w:sz w:val="28"/>
          <w:szCs w:val="28"/>
          <w:lang w:eastAsia="ru-RU"/>
        </w:rPr>
        <w:t>Айги</w:t>
      </w:r>
      <w:proofErr w:type="spellEnd"/>
      <w:r w:rsidRPr="00B066F4">
        <w:rPr>
          <w:rFonts w:ascii="Times New Roman" w:eastAsia="Times New Roman" w:hAnsi="Times New Roman" w:cs="Times New Roman"/>
          <w:sz w:val="28"/>
          <w:szCs w:val="28"/>
          <w:lang w:eastAsia="ru-RU"/>
        </w:rPr>
        <w:t>. Произведения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М. Светлов.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 Заболоцкий.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 Друнина.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Р. Рождественский.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Е. Евтушенко.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Ю. Кузнецов.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Б. Ахмадулина.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Некрасов.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Высоцкий.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Г. </w:t>
      </w:r>
      <w:proofErr w:type="spellStart"/>
      <w:r w:rsidRPr="00B066F4">
        <w:rPr>
          <w:rFonts w:ascii="Times New Roman" w:eastAsia="Times New Roman" w:hAnsi="Times New Roman" w:cs="Times New Roman"/>
          <w:sz w:val="28"/>
          <w:szCs w:val="28"/>
          <w:lang w:eastAsia="ru-RU"/>
        </w:rPr>
        <w:t>Айги</w:t>
      </w:r>
      <w:proofErr w:type="spellEnd"/>
      <w:r w:rsidRPr="00B066F4">
        <w:rPr>
          <w:rFonts w:ascii="Times New Roman" w:eastAsia="Times New Roman" w:hAnsi="Times New Roman" w:cs="Times New Roman"/>
          <w:sz w:val="28"/>
          <w:szCs w:val="28"/>
          <w:lang w:eastAsia="ru-RU"/>
        </w:rPr>
        <w:t>.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 </w:t>
      </w:r>
      <w:proofErr w:type="spellStart"/>
      <w:r w:rsidRPr="00B066F4">
        <w:rPr>
          <w:rFonts w:ascii="Times New Roman" w:eastAsia="Times New Roman" w:hAnsi="Times New Roman" w:cs="Times New Roman"/>
          <w:sz w:val="28"/>
          <w:szCs w:val="28"/>
          <w:lang w:eastAsia="ru-RU"/>
        </w:rPr>
        <w:t>Пригов</w:t>
      </w:r>
      <w:proofErr w:type="spellEnd"/>
      <w:r w:rsidRPr="00B066F4">
        <w:rPr>
          <w:rFonts w:ascii="Times New Roman" w:eastAsia="Times New Roman" w:hAnsi="Times New Roman" w:cs="Times New Roman"/>
          <w:sz w:val="28"/>
          <w:szCs w:val="28"/>
          <w:lang w:eastAsia="ru-RU"/>
        </w:rPr>
        <w:t>.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Еременко.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 Бродский. Произведения по выбору.</w:t>
      </w:r>
    </w:p>
    <w:p w:rsidR="007A6E7A" w:rsidRPr="00B066F4" w:rsidRDefault="007A6E7A" w:rsidP="00B73A5D">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Зарубежная литература. Творчество зарубежн</w:t>
      </w:r>
      <w:r w:rsidR="00B73A5D" w:rsidRPr="00B066F4">
        <w:rPr>
          <w:rFonts w:ascii="Times New Roman" w:eastAsia="Times New Roman" w:hAnsi="Times New Roman" w:cs="Times New Roman"/>
          <w:sz w:val="28"/>
          <w:szCs w:val="28"/>
          <w:lang w:eastAsia="ru-RU"/>
        </w:rPr>
        <w:t xml:space="preserve">ых поэтов 2-й половины ХХ века </w:t>
      </w:r>
      <w:r w:rsidRPr="00B066F4">
        <w:rPr>
          <w:rFonts w:ascii="Times New Roman" w:eastAsia="Times New Roman" w:hAnsi="Times New Roman" w:cs="Times New Roman"/>
          <w:sz w:val="28"/>
          <w:szCs w:val="28"/>
          <w:lang w:eastAsia="ru-RU"/>
        </w:rPr>
        <w:t>(по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Творчество поэтов XIX — первой половины ХХ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Лирика. Авторская песня.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Эстрадная песня, авторская песня, рок-поэзия. Тема родины в живописи 1950—1980-х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«Авангардные поиски в поэзии второй половины ХХ века»; «Поэзия Н.Заболоцкого, Н.Рубцова, Б.Окуджавы, А.Вознесенского в контексте русской литературы».</w:t>
      </w:r>
    </w:p>
    <w:p w:rsidR="007A6E7A" w:rsidRPr="00B066F4" w:rsidRDefault="007A6E7A" w:rsidP="00B73A5D">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(по выбору обучающихся).</w:t>
      </w:r>
    </w:p>
    <w:p w:rsidR="001268EA" w:rsidRPr="00B066F4" w:rsidRDefault="001268EA" w:rsidP="007A6E7A">
      <w:pPr>
        <w:spacing w:after="0" w:line="240" w:lineRule="auto"/>
        <w:ind w:firstLine="567"/>
        <w:jc w:val="center"/>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2.29 Драматургия 1950—1980-х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w:t>
      </w:r>
      <w:proofErr w:type="spellStart"/>
      <w:r w:rsidRPr="00B066F4">
        <w:rPr>
          <w:rFonts w:ascii="Times New Roman" w:eastAsia="Times New Roman" w:hAnsi="Times New Roman" w:cs="Times New Roman"/>
          <w:sz w:val="28"/>
          <w:szCs w:val="28"/>
          <w:lang w:eastAsia="ru-RU"/>
        </w:rPr>
        <w:t>Салынского</w:t>
      </w:r>
      <w:proofErr w:type="spellEnd"/>
      <w:r w:rsidRPr="00B066F4">
        <w:rPr>
          <w:rFonts w:ascii="Times New Roman" w:eastAsia="Times New Roman" w:hAnsi="Times New Roman" w:cs="Times New Roman"/>
          <w:sz w:val="28"/>
          <w:szCs w:val="28"/>
          <w:lang w:eastAsia="ru-RU"/>
        </w:rPr>
        <w:t xml:space="preserve"> «Барабанщица» (1958). Тема любви в драмах А. Володина, Э. Радзинского. Взаимодействие театрального искусства периода «оттепели» с поэзией. Поэтические представления в Театре драмы и комедии на Таганке. Влияние Б. Брехта на режиссуру Ю. Любимова. Тематика и проблематика драматургии 1970—1980-х годов. Обращение театров к произведениям отечественных прозаиков. Развитие жанра производственной (социологической) драмы. Драматургия В. Розова, А. Арбузова, А. Володина в 1970—1980-х годах. Тип «</w:t>
      </w:r>
      <w:proofErr w:type="spellStart"/>
      <w:r w:rsidRPr="00B066F4">
        <w:rPr>
          <w:rFonts w:ascii="Times New Roman" w:eastAsia="Times New Roman" w:hAnsi="Times New Roman" w:cs="Times New Roman"/>
          <w:sz w:val="28"/>
          <w:szCs w:val="28"/>
          <w:lang w:eastAsia="ru-RU"/>
        </w:rPr>
        <w:t>средненравственного</w:t>
      </w:r>
      <w:proofErr w:type="spellEnd"/>
      <w:r w:rsidRPr="00B066F4">
        <w:rPr>
          <w:rFonts w:ascii="Times New Roman" w:eastAsia="Times New Roman" w:hAnsi="Times New Roman" w:cs="Times New Roman"/>
          <w:sz w:val="28"/>
          <w:szCs w:val="28"/>
          <w:lang w:eastAsia="ru-RU"/>
        </w:rPr>
        <w:t>» героя в драматургии А. Вампилова. «</w:t>
      </w:r>
      <w:proofErr w:type="spellStart"/>
      <w:r w:rsidRPr="00B066F4">
        <w:rPr>
          <w:rFonts w:ascii="Times New Roman" w:eastAsia="Times New Roman" w:hAnsi="Times New Roman" w:cs="Times New Roman"/>
          <w:sz w:val="28"/>
          <w:szCs w:val="28"/>
          <w:lang w:eastAsia="ru-RU"/>
        </w:rPr>
        <w:t>Поствампиловская</w:t>
      </w:r>
      <w:proofErr w:type="spellEnd"/>
      <w:r w:rsidRPr="00B066F4">
        <w:rPr>
          <w:rFonts w:ascii="Times New Roman" w:eastAsia="Times New Roman" w:hAnsi="Times New Roman" w:cs="Times New Roman"/>
          <w:sz w:val="28"/>
          <w:szCs w:val="28"/>
          <w:lang w:eastAsia="ru-RU"/>
        </w:rPr>
        <w:t xml:space="preserve"> драма».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Розов. «В добрый час!», «Гнездо глухаря».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Володин. «Пять вечеров».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А. </w:t>
      </w:r>
      <w:proofErr w:type="spellStart"/>
      <w:r w:rsidRPr="00B066F4">
        <w:rPr>
          <w:rFonts w:ascii="Times New Roman" w:eastAsia="Times New Roman" w:hAnsi="Times New Roman" w:cs="Times New Roman"/>
          <w:sz w:val="28"/>
          <w:szCs w:val="28"/>
          <w:lang w:eastAsia="ru-RU"/>
        </w:rPr>
        <w:t>Салынский</w:t>
      </w:r>
      <w:proofErr w:type="spellEnd"/>
      <w:r w:rsidRPr="00B066F4">
        <w:rPr>
          <w:rFonts w:ascii="Times New Roman" w:eastAsia="Times New Roman" w:hAnsi="Times New Roman" w:cs="Times New Roman"/>
          <w:sz w:val="28"/>
          <w:szCs w:val="28"/>
          <w:lang w:eastAsia="ru-RU"/>
        </w:rPr>
        <w:t>. «Барабанщица».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Арбузов. «Иркутская история», «Жестокие игры».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Галин, Л. Петрушевская. Драмы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 xml:space="preserve">Литература народов России. </w:t>
      </w:r>
      <w:proofErr w:type="spellStart"/>
      <w:r w:rsidRPr="00B066F4">
        <w:rPr>
          <w:rFonts w:ascii="Times New Roman" w:eastAsia="Times New Roman" w:hAnsi="Times New Roman" w:cs="Times New Roman"/>
          <w:sz w:val="28"/>
          <w:szCs w:val="28"/>
          <w:lang w:eastAsia="ru-RU"/>
        </w:rPr>
        <w:t>Мустай</w:t>
      </w:r>
      <w:proofErr w:type="spellEnd"/>
      <w:r w:rsidRPr="00B066F4">
        <w:rPr>
          <w:rFonts w:ascii="Times New Roman" w:eastAsia="Times New Roman" w:hAnsi="Times New Roman" w:cs="Times New Roman"/>
          <w:sz w:val="28"/>
          <w:szCs w:val="28"/>
          <w:lang w:eastAsia="ru-RU"/>
        </w:rPr>
        <w:t xml:space="preserve"> Карим. «Не бросай огонь, Прометей!»</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Зарубежная литература Б. Брехт.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Творчество драматургов XIX — первой половины ХХ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Драма. Жанр. Жанровая разновидность.</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Демонстрации. Экранизация пьес драматургов 1950—1980-х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о жизни и творчестве одного из драматургов 1950—1980-х годов; «Решение нравственной проблематики в пьесах драматургов 1950—1980-х годов» (автор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Тема 2.30 Александр </w:t>
      </w:r>
      <w:proofErr w:type="spellStart"/>
      <w:r w:rsidRPr="00B066F4">
        <w:rPr>
          <w:rFonts w:ascii="Times New Roman" w:eastAsia="Times New Roman" w:hAnsi="Times New Roman" w:cs="Times New Roman"/>
          <w:sz w:val="28"/>
          <w:szCs w:val="28"/>
          <w:lang w:eastAsia="ru-RU"/>
        </w:rPr>
        <w:t>Трифонович</w:t>
      </w:r>
      <w:proofErr w:type="spellEnd"/>
      <w:r w:rsidRPr="00B066F4">
        <w:rPr>
          <w:rFonts w:ascii="Times New Roman" w:eastAsia="Times New Roman" w:hAnsi="Times New Roman" w:cs="Times New Roman"/>
          <w:sz w:val="28"/>
          <w:szCs w:val="28"/>
          <w:lang w:eastAsia="ru-RU"/>
        </w:rPr>
        <w:t xml:space="preserve"> Твардовский (1910—1971)</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Сведения из биографии А. Т. Твардовского (с обобщением ранее изученного). Обзор творчества А. Т. Твардовского. Особенности поэтического мира. </w:t>
      </w:r>
      <w:proofErr w:type="spellStart"/>
      <w:r w:rsidRPr="00B066F4">
        <w:rPr>
          <w:rFonts w:ascii="Times New Roman" w:eastAsia="Times New Roman" w:hAnsi="Times New Roman" w:cs="Times New Roman"/>
          <w:sz w:val="28"/>
          <w:szCs w:val="28"/>
          <w:lang w:eastAsia="ru-RU"/>
        </w:rPr>
        <w:t>Автобиографизм</w:t>
      </w:r>
      <w:proofErr w:type="spellEnd"/>
      <w:r w:rsidRPr="00B066F4">
        <w:rPr>
          <w:rFonts w:ascii="Times New Roman" w:eastAsia="Times New Roman" w:hAnsi="Times New Roman" w:cs="Times New Roman"/>
          <w:sz w:val="28"/>
          <w:szCs w:val="28"/>
          <w:lang w:eastAsia="ru-RU"/>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B066F4">
        <w:rPr>
          <w:rFonts w:ascii="Times New Roman" w:eastAsia="Times New Roman" w:hAnsi="Times New Roman" w:cs="Times New Roman"/>
          <w:sz w:val="28"/>
          <w:szCs w:val="28"/>
          <w:lang w:eastAsia="ru-RU"/>
        </w:rPr>
        <w:t>исповедальность</w:t>
      </w:r>
      <w:proofErr w:type="spellEnd"/>
      <w:r w:rsidRPr="00B066F4">
        <w:rPr>
          <w:rFonts w:ascii="Times New Roman" w:eastAsia="Times New Roman" w:hAnsi="Times New Roman" w:cs="Times New Roman"/>
          <w:sz w:val="28"/>
          <w:szCs w:val="28"/>
          <w:lang w:eastAsia="ru-RU"/>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Стихотворения: «Слово о словах», «Моим критикам», «Вся суть в одном-единственном завете…», «Памяти матери», «Я знаю, никакой моей вины…», «Я убит подо Ржевом». Поэма «По праву памяти».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 Поэмы: «За далью — даль», «Теркин на том свете». Стихотворения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Тема поэта и поэзии в поэзии XIX—XX веков. Образы дома и дороги в русской поэзии. Тема войны в поэзии XX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Теория литературы. Стиль. Лирика. </w:t>
      </w:r>
      <w:proofErr w:type="spellStart"/>
      <w:r w:rsidRPr="00B066F4">
        <w:rPr>
          <w:rFonts w:ascii="Times New Roman" w:eastAsia="Times New Roman" w:hAnsi="Times New Roman" w:cs="Times New Roman"/>
          <w:sz w:val="28"/>
          <w:szCs w:val="28"/>
          <w:lang w:eastAsia="ru-RU"/>
        </w:rPr>
        <w:t>Лиро</w:t>
      </w:r>
      <w:proofErr w:type="spellEnd"/>
      <w:r w:rsidRPr="00B066F4">
        <w:rPr>
          <w:rFonts w:ascii="Times New Roman" w:eastAsia="Times New Roman" w:hAnsi="Times New Roman" w:cs="Times New Roman"/>
          <w:sz w:val="28"/>
          <w:szCs w:val="28"/>
          <w:lang w:eastAsia="ru-RU"/>
        </w:rPr>
        <w:t>-эпика. Лирический цикл. Поэма.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Демонстрация. Иллюстрации к произведениям А. Твардовского.</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«Тема поэта и поэзии в русской лирике XIX—XX веков», «Образы дороги и дома в лирике А.Твардовского».</w:t>
      </w:r>
    </w:p>
    <w:p w:rsidR="007A6E7A" w:rsidRPr="00B066F4" w:rsidRDefault="007A6E7A" w:rsidP="007A6E7A">
      <w:pPr>
        <w:spacing w:after="0" w:line="240" w:lineRule="auto"/>
        <w:ind w:firstLine="567"/>
        <w:jc w:val="both"/>
        <w:rPr>
          <w:rFonts w:ascii="Times New Roman" w:eastAsia="Times New Roman" w:hAnsi="Times New Roman" w:cs="Times New Roman"/>
          <w:sz w:val="32"/>
          <w:szCs w:val="32"/>
          <w:lang w:eastAsia="ru-RU"/>
        </w:rPr>
      </w:pPr>
      <w:r w:rsidRPr="00B066F4">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2.31 Александр Исаевич Солженицын (1918—2008)</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w:t>
      </w:r>
      <w:r w:rsidRPr="00B066F4">
        <w:rPr>
          <w:rFonts w:ascii="Times New Roman" w:eastAsia="Times New Roman" w:hAnsi="Times New Roman" w:cs="Times New Roman"/>
          <w:sz w:val="28"/>
          <w:szCs w:val="28"/>
          <w:lang w:eastAsia="ru-RU"/>
        </w:rPr>
        <w:lastRenderedPageBreak/>
        <w:t>ответственности поколений. Мастерство 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 Солженицына.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Повесть «Один день Ивана Денисовича». Рассказ «Матренин двор».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обсуждения (по выбору преподавателя). Романы: «В круге первом», «Раковый корпус», «Архипелаг ГУЛАГ» (обзор с чтением фрагментов).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Проза В. Шаламова.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Эпос. Роман. Повесть. Рассказ. Литературный герой. Публицистика.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Демонстрация. Кадры из экранизаций произведений А. И. Солженицына.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«Своеобразие языка Солженицына-публициста»; «Изобразительно-выразительный язык кинематографа и литературы».</w:t>
      </w:r>
    </w:p>
    <w:p w:rsidR="00B73A5D" w:rsidRPr="00B066F4" w:rsidRDefault="00B73A5D" w:rsidP="007A6E7A">
      <w:pPr>
        <w:spacing w:after="0" w:line="240" w:lineRule="auto"/>
        <w:ind w:firstLine="567"/>
        <w:jc w:val="center"/>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2.32 Александр Валентинович Вампилов (1937—1972)</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Обзор жизни и творчества А. Вампилова. Проза А. Вампилова. Нравственная проблематика пьес А. Вампилова «Прошлым летом в </w:t>
      </w:r>
      <w:proofErr w:type="spellStart"/>
      <w:r w:rsidRPr="00B066F4">
        <w:rPr>
          <w:rFonts w:ascii="Times New Roman" w:eastAsia="Times New Roman" w:hAnsi="Times New Roman" w:cs="Times New Roman"/>
          <w:sz w:val="28"/>
          <w:szCs w:val="28"/>
          <w:lang w:eastAsia="ru-RU"/>
        </w:rPr>
        <w:t>Чулимске</w:t>
      </w:r>
      <w:proofErr w:type="spellEnd"/>
      <w:r w:rsidRPr="00B066F4">
        <w:rPr>
          <w:rFonts w:ascii="Times New Roman" w:eastAsia="Times New Roman" w:hAnsi="Times New Roman" w:cs="Times New Roman"/>
          <w:sz w:val="28"/>
          <w:szCs w:val="28"/>
          <w:lang w:eastAsia="ru-RU"/>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 Драма «Утиная охота».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обсуждения (по выбору преподавателя). Драмы «Провинциальные анекдоты», «Прошлым летом в </w:t>
      </w:r>
      <w:proofErr w:type="spellStart"/>
      <w:r w:rsidRPr="00B066F4">
        <w:rPr>
          <w:rFonts w:ascii="Times New Roman" w:eastAsia="Times New Roman" w:hAnsi="Times New Roman" w:cs="Times New Roman"/>
          <w:sz w:val="28"/>
          <w:szCs w:val="28"/>
          <w:lang w:eastAsia="ru-RU"/>
        </w:rPr>
        <w:t>Чулимске</w:t>
      </w:r>
      <w:proofErr w:type="spellEnd"/>
      <w:r w:rsidRPr="00B066F4">
        <w:rPr>
          <w:rFonts w:ascii="Times New Roman" w:eastAsia="Times New Roman" w:hAnsi="Times New Roman" w:cs="Times New Roman"/>
          <w:sz w:val="28"/>
          <w:szCs w:val="28"/>
          <w:lang w:eastAsia="ru-RU"/>
        </w:rPr>
        <w:t>», «Старший сын».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Н. В. Гоголь: «Нос», «Ревизор». Драматургия 1950 — 1980-х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Анекдот. Драма. Герой. Система персонажей. Конфликт.</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Демонстрация. Кадры из экранизаций пьес А. Вампилова.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«Гоголевские традиции в драматургии Вампилова»; «Мотив игры в пьесах А.Вампилова “Утиная охота” и А.Арбузова “Жестокие игры”».</w:t>
      </w:r>
    </w:p>
    <w:p w:rsidR="007A6E7A" w:rsidRPr="00B066F4" w:rsidRDefault="007A6E7A" w:rsidP="007A6E7A">
      <w:pPr>
        <w:spacing w:after="0" w:line="240" w:lineRule="auto"/>
        <w:ind w:firstLine="567"/>
        <w:jc w:val="center"/>
        <w:rPr>
          <w:rFonts w:ascii="Times New Roman" w:eastAsia="Times New Roman" w:hAnsi="Times New Roman" w:cs="Times New Roman"/>
          <w:sz w:val="32"/>
          <w:szCs w:val="32"/>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2.33 Русское литературное зарубежье 1920—1990-х годов</w:t>
      </w: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(три волны эмиграции)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 xml:space="preserve">Первая волна эмиграции русских писателей. Характерные черты литературы русского зарубежья 1920—1930-х годов. Творчество И. Шмелева, Б. Зайцева, В. Набокова, Г. </w:t>
      </w:r>
      <w:proofErr w:type="spellStart"/>
      <w:r w:rsidRPr="00B066F4">
        <w:rPr>
          <w:rFonts w:ascii="Times New Roman" w:eastAsia="Times New Roman" w:hAnsi="Times New Roman" w:cs="Times New Roman"/>
          <w:sz w:val="28"/>
          <w:szCs w:val="28"/>
          <w:lang w:eastAsia="ru-RU"/>
        </w:rPr>
        <w:t>Газданова</w:t>
      </w:r>
      <w:proofErr w:type="spellEnd"/>
      <w:r w:rsidRPr="00B066F4">
        <w:rPr>
          <w:rFonts w:ascii="Times New Roman" w:eastAsia="Times New Roman" w:hAnsi="Times New Roman" w:cs="Times New Roman"/>
          <w:sz w:val="28"/>
          <w:szCs w:val="28"/>
          <w:lang w:eastAsia="ru-RU"/>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B066F4">
        <w:rPr>
          <w:rFonts w:ascii="Times New Roman" w:eastAsia="Times New Roman" w:hAnsi="Times New Roman" w:cs="Times New Roman"/>
          <w:sz w:val="28"/>
          <w:szCs w:val="28"/>
          <w:lang w:eastAsia="ru-RU"/>
        </w:rPr>
        <w:t>Кленовского</w:t>
      </w:r>
      <w:proofErr w:type="spellEnd"/>
      <w:r w:rsidRPr="00B066F4">
        <w:rPr>
          <w:rFonts w:ascii="Times New Roman" w:eastAsia="Times New Roman" w:hAnsi="Times New Roman" w:cs="Times New Roman"/>
          <w:sz w:val="28"/>
          <w:szCs w:val="28"/>
          <w:lang w:eastAsia="ru-RU"/>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B066F4">
        <w:rPr>
          <w:rFonts w:ascii="Times New Roman" w:eastAsia="Times New Roman" w:hAnsi="Times New Roman" w:cs="Times New Roman"/>
          <w:sz w:val="28"/>
          <w:szCs w:val="28"/>
          <w:lang w:eastAsia="ru-RU"/>
        </w:rPr>
        <w:t>Владимова</w:t>
      </w:r>
      <w:proofErr w:type="spellEnd"/>
      <w:r w:rsidRPr="00B066F4">
        <w:rPr>
          <w:rFonts w:ascii="Times New Roman" w:eastAsia="Times New Roman" w:hAnsi="Times New Roman" w:cs="Times New Roman"/>
          <w:sz w:val="28"/>
          <w:szCs w:val="28"/>
          <w:lang w:eastAsia="ru-RU"/>
        </w:rPr>
        <w:t>.</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Для чтения и </w:t>
      </w:r>
      <w:proofErr w:type="gramStart"/>
      <w:r w:rsidRPr="00B066F4">
        <w:rPr>
          <w:rFonts w:ascii="Times New Roman" w:eastAsia="Times New Roman" w:hAnsi="Times New Roman" w:cs="Times New Roman"/>
          <w:sz w:val="28"/>
          <w:szCs w:val="28"/>
          <w:lang w:eastAsia="ru-RU"/>
        </w:rPr>
        <w:t>обсуждения(</w:t>
      </w:r>
      <w:proofErr w:type="gramEnd"/>
      <w:r w:rsidRPr="00B066F4">
        <w:rPr>
          <w:rFonts w:ascii="Times New Roman" w:eastAsia="Times New Roman" w:hAnsi="Times New Roman" w:cs="Times New Roman"/>
          <w:sz w:val="28"/>
          <w:szCs w:val="28"/>
          <w:lang w:eastAsia="ru-RU"/>
        </w:rPr>
        <w:t>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 С. Шмелев. «Лето Господне», «Солнце мертвых».</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Б. К. Зайцев. «Странное путешествие».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Г. </w:t>
      </w:r>
      <w:proofErr w:type="spellStart"/>
      <w:r w:rsidRPr="00B066F4">
        <w:rPr>
          <w:rFonts w:ascii="Times New Roman" w:eastAsia="Times New Roman" w:hAnsi="Times New Roman" w:cs="Times New Roman"/>
          <w:sz w:val="28"/>
          <w:szCs w:val="28"/>
          <w:lang w:eastAsia="ru-RU"/>
        </w:rPr>
        <w:t>Газданов</w:t>
      </w:r>
      <w:proofErr w:type="spellEnd"/>
      <w:r w:rsidRPr="00B066F4">
        <w:rPr>
          <w:rFonts w:ascii="Times New Roman" w:eastAsia="Times New Roman" w:hAnsi="Times New Roman" w:cs="Times New Roman"/>
          <w:sz w:val="28"/>
          <w:szCs w:val="28"/>
          <w:lang w:eastAsia="ru-RU"/>
        </w:rPr>
        <w:t>. «Вечер у Клэр».</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Иванов.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 Гиппиус.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Б. Ю. Поплавский.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Б. Ширяев. «Неугасимая лампада».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 В. Елагин (Матвеев).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Д. И. </w:t>
      </w:r>
      <w:proofErr w:type="spellStart"/>
      <w:r w:rsidRPr="00B066F4">
        <w:rPr>
          <w:rFonts w:ascii="Times New Roman" w:eastAsia="Times New Roman" w:hAnsi="Times New Roman" w:cs="Times New Roman"/>
          <w:sz w:val="28"/>
          <w:szCs w:val="28"/>
          <w:lang w:eastAsia="ru-RU"/>
        </w:rPr>
        <w:t>Кленовский</w:t>
      </w:r>
      <w:proofErr w:type="spellEnd"/>
      <w:r w:rsidRPr="00B066F4">
        <w:rPr>
          <w:rFonts w:ascii="Times New Roman" w:eastAsia="Times New Roman" w:hAnsi="Times New Roman" w:cs="Times New Roman"/>
          <w:sz w:val="28"/>
          <w:szCs w:val="28"/>
          <w:lang w:eastAsia="ru-RU"/>
        </w:rPr>
        <w:t xml:space="preserve"> (Крачковский).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И. Бродский. Произведения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Синявский. «Прогулки с Пушкиным».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Набоков. Машенька.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Поэзия и проза ХХ века.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Эпос. Лирика.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«Духовная ценность писателей русского зарубежья старшего поколения (первая волна эмиграции)»; «История: три волны русской эмиграции».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p>
    <w:p w:rsidR="007A6E7A" w:rsidRPr="00B066F4" w:rsidRDefault="007A6E7A" w:rsidP="00B16B9B">
      <w:pPr>
        <w:spacing w:after="0" w:line="240" w:lineRule="auto"/>
        <w:ind w:firstLine="567"/>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Тема 2.34 Особенности развития литературы конца 1980—2000-х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w:t>
      </w:r>
      <w:proofErr w:type="spellStart"/>
      <w:r w:rsidRPr="00B066F4">
        <w:rPr>
          <w:rFonts w:ascii="Times New Roman" w:eastAsia="Times New Roman" w:hAnsi="Times New Roman" w:cs="Times New Roman"/>
          <w:sz w:val="28"/>
          <w:szCs w:val="28"/>
          <w:lang w:eastAsia="ru-RU"/>
        </w:rPr>
        <w:t>Владимова</w:t>
      </w:r>
      <w:proofErr w:type="spellEnd"/>
      <w:r w:rsidRPr="00B066F4">
        <w:rPr>
          <w:rFonts w:ascii="Times New Roman" w:eastAsia="Times New Roman" w:hAnsi="Times New Roman" w:cs="Times New Roman"/>
          <w:sz w:val="28"/>
          <w:szCs w:val="28"/>
          <w:lang w:eastAsia="ru-RU"/>
        </w:rPr>
        <w:t xml:space="preserve">, Л. Петрушевской, В. </w:t>
      </w:r>
      <w:proofErr w:type="spellStart"/>
      <w:r w:rsidRPr="00B066F4">
        <w:rPr>
          <w:rFonts w:ascii="Times New Roman" w:eastAsia="Times New Roman" w:hAnsi="Times New Roman" w:cs="Times New Roman"/>
          <w:sz w:val="28"/>
          <w:szCs w:val="28"/>
          <w:lang w:eastAsia="ru-RU"/>
        </w:rPr>
        <w:t>Пьецуха</w:t>
      </w:r>
      <w:proofErr w:type="spellEnd"/>
      <w:r w:rsidRPr="00B066F4">
        <w:rPr>
          <w:rFonts w:ascii="Times New Roman" w:eastAsia="Times New Roman" w:hAnsi="Times New Roman" w:cs="Times New Roman"/>
          <w:sz w:val="28"/>
          <w:szCs w:val="28"/>
          <w:lang w:eastAsia="ru-RU"/>
        </w:rPr>
        <w:t xml:space="preserve">, Т. Толстой и др. Развитие разных традиций в поэзии Б. Ахмадулиной, Т. Бек, Н. Горбаневской, А. </w:t>
      </w:r>
      <w:proofErr w:type="spellStart"/>
      <w:r w:rsidRPr="00B066F4">
        <w:rPr>
          <w:rFonts w:ascii="Times New Roman" w:eastAsia="Times New Roman" w:hAnsi="Times New Roman" w:cs="Times New Roman"/>
          <w:sz w:val="28"/>
          <w:szCs w:val="28"/>
          <w:lang w:eastAsia="ru-RU"/>
        </w:rPr>
        <w:t>Жигулина</w:t>
      </w:r>
      <w:proofErr w:type="spellEnd"/>
      <w:r w:rsidRPr="00B066F4">
        <w:rPr>
          <w:rFonts w:ascii="Times New Roman" w:eastAsia="Times New Roman" w:hAnsi="Times New Roman" w:cs="Times New Roman"/>
          <w:sz w:val="28"/>
          <w:szCs w:val="28"/>
          <w:lang w:eastAsia="ru-RU"/>
        </w:rPr>
        <w:t xml:space="preserve">, В. Соколова, О. </w:t>
      </w:r>
      <w:proofErr w:type="spellStart"/>
      <w:r w:rsidRPr="00B066F4">
        <w:rPr>
          <w:rFonts w:ascii="Times New Roman" w:eastAsia="Times New Roman" w:hAnsi="Times New Roman" w:cs="Times New Roman"/>
          <w:sz w:val="28"/>
          <w:szCs w:val="28"/>
          <w:lang w:eastAsia="ru-RU"/>
        </w:rPr>
        <w:t>Чухонцева</w:t>
      </w:r>
      <w:proofErr w:type="spellEnd"/>
      <w:r w:rsidRPr="00B066F4">
        <w:rPr>
          <w:rFonts w:ascii="Times New Roman" w:eastAsia="Times New Roman" w:hAnsi="Times New Roman" w:cs="Times New Roman"/>
          <w:sz w:val="28"/>
          <w:szCs w:val="28"/>
          <w:lang w:eastAsia="ru-RU"/>
        </w:rPr>
        <w:t xml:space="preserve">, А. Вознесенского, Н. Искренко, Т. </w:t>
      </w:r>
      <w:proofErr w:type="spellStart"/>
      <w:r w:rsidRPr="00B066F4">
        <w:rPr>
          <w:rFonts w:ascii="Times New Roman" w:eastAsia="Times New Roman" w:hAnsi="Times New Roman" w:cs="Times New Roman"/>
          <w:sz w:val="28"/>
          <w:szCs w:val="28"/>
          <w:lang w:eastAsia="ru-RU"/>
        </w:rPr>
        <w:t>Кибирова</w:t>
      </w:r>
      <w:proofErr w:type="spellEnd"/>
      <w:r w:rsidRPr="00B066F4">
        <w:rPr>
          <w:rFonts w:ascii="Times New Roman" w:eastAsia="Times New Roman" w:hAnsi="Times New Roman" w:cs="Times New Roman"/>
          <w:sz w:val="28"/>
          <w:szCs w:val="28"/>
          <w:lang w:eastAsia="ru-RU"/>
        </w:rPr>
        <w:t xml:space="preserve">, М. Сухотина и др. Духовная поэзия С. Аверинцева, И. </w:t>
      </w:r>
      <w:proofErr w:type="spellStart"/>
      <w:r w:rsidRPr="00B066F4">
        <w:rPr>
          <w:rFonts w:ascii="Times New Roman" w:eastAsia="Times New Roman" w:hAnsi="Times New Roman" w:cs="Times New Roman"/>
          <w:sz w:val="28"/>
          <w:szCs w:val="28"/>
          <w:lang w:eastAsia="ru-RU"/>
        </w:rPr>
        <w:t>Ратушинской</w:t>
      </w:r>
      <w:proofErr w:type="spellEnd"/>
      <w:r w:rsidRPr="00B066F4">
        <w:rPr>
          <w:rFonts w:ascii="Times New Roman" w:eastAsia="Times New Roman" w:hAnsi="Times New Roman" w:cs="Times New Roman"/>
          <w:sz w:val="28"/>
          <w:szCs w:val="28"/>
          <w:lang w:eastAsia="ru-RU"/>
        </w:rPr>
        <w:t>, Н. Горбаневской и др. Развитие рок-поэзии. Драматургия постперестроечного времени.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lastRenderedPageBreak/>
        <w:t>Для чтения и обсуждения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Рыбаков. «Дети Арбата».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Дудинцев. «Белые одежды».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Солженицын.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Распутин.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С. Довлатов.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Войнович. «Москва-2042».</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Маканин. «Лаз».</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Ким. «Белка».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А. Варламов.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Пелевин. «Желтая стрела», «Принц Госплана»</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 Толстая.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 Петрушевская.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В. </w:t>
      </w:r>
      <w:proofErr w:type="spellStart"/>
      <w:r w:rsidRPr="00B066F4">
        <w:rPr>
          <w:rFonts w:ascii="Times New Roman" w:eastAsia="Times New Roman" w:hAnsi="Times New Roman" w:cs="Times New Roman"/>
          <w:sz w:val="28"/>
          <w:szCs w:val="28"/>
          <w:lang w:eastAsia="ru-RU"/>
        </w:rPr>
        <w:t>Пьецух</w:t>
      </w:r>
      <w:proofErr w:type="spellEnd"/>
      <w:r w:rsidRPr="00B066F4">
        <w:rPr>
          <w:rFonts w:ascii="Times New Roman" w:eastAsia="Times New Roman" w:hAnsi="Times New Roman" w:cs="Times New Roman"/>
          <w:sz w:val="28"/>
          <w:szCs w:val="28"/>
          <w:lang w:eastAsia="ru-RU"/>
        </w:rPr>
        <w:t>. «Новая московская философия».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 Ермаков. «Афганские рассказы».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Астафьев. «Прокляты и убиты».</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Г. </w:t>
      </w:r>
      <w:proofErr w:type="spellStart"/>
      <w:r w:rsidRPr="00B066F4">
        <w:rPr>
          <w:rFonts w:ascii="Times New Roman" w:eastAsia="Times New Roman" w:hAnsi="Times New Roman" w:cs="Times New Roman"/>
          <w:sz w:val="28"/>
          <w:szCs w:val="28"/>
          <w:lang w:eastAsia="ru-RU"/>
        </w:rPr>
        <w:t>Владимов</w:t>
      </w:r>
      <w:proofErr w:type="spellEnd"/>
      <w:r w:rsidRPr="00B066F4">
        <w:rPr>
          <w:rFonts w:ascii="Times New Roman" w:eastAsia="Times New Roman" w:hAnsi="Times New Roman" w:cs="Times New Roman"/>
          <w:sz w:val="28"/>
          <w:szCs w:val="28"/>
          <w:lang w:eastAsia="ru-RU"/>
        </w:rPr>
        <w:t>. «Генерал и его армия».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Соколов, Б. Ахмадулина, В. Корнилов, О. Чухонцев, Ю. Кузнецов, А. Кушнер (по выбору).</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О. Михайлова. «Русский сон».</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 Улицкая. «Русское варенье».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Для чтения и изучения.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Маканин. «Где сходилось небо с холмами».</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 xml:space="preserve">Т. </w:t>
      </w:r>
      <w:proofErr w:type="spellStart"/>
      <w:r w:rsidRPr="00B066F4">
        <w:rPr>
          <w:rFonts w:ascii="Times New Roman" w:eastAsia="Times New Roman" w:hAnsi="Times New Roman" w:cs="Times New Roman"/>
          <w:sz w:val="28"/>
          <w:szCs w:val="28"/>
          <w:lang w:eastAsia="ru-RU"/>
        </w:rPr>
        <w:t>Кибиров</w:t>
      </w:r>
      <w:proofErr w:type="spellEnd"/>
      <w:r w:rsidRPr="00B066F4">
        <w:rPr>
          <w:rFonts w:ascii="Times New Roman" w:eastAsia="Times New Roman" w:hAnsi="Times New Roman" w:cs="Times New Roman"/>
          <w:sz w:val="28"/>
          <w:szCs w:val="28"/>
          <w:lang w:eastAsia="ru-RU"/>
        </w:rPr>
        <w:t xml:space="preserve">. Стихотворения: «Умничанье», «Онтологическое» (1997—1998), </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«В творческой лаборатории», «</w:t>
      </w:r>
      <w:proofErr w:type="spellStart"/>
      <w:r w:rsidRPr="00B066F4">
        <w:rPr>
          <w:rFonts w:ascii="Times New Roman" w:eastAsia="Times New Roman" w:hAnsi="Times New Roman" w:cs="Times New Roman"/>
          <w:sz w:val="28"/>
          <w:szCs w:val="28"/>
          <w:lang w:eastAsia="ru-RU"/>
        </w:rPr>
        <w:t>Notabene</w:t>
      </w:r>
      <w:proofErr w:type="spellEnd"/>
      <w:r w:rsidRPr="00B066F4">
        <w:rPr>
          <w:rFonts w:ascii="Times New Roman" w:eastAsia="Times New Roman" w:hAnsi="Times New Roman" w:cs="Times New Roman"/>
          <w:sz w:val="28"/>
          <w:szCs w:val="28"/>
          <w:lang w:eastAsia="ru-RU"/>
        </w:rPr>
        <w:t>», «С Новым годом!».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Литература народов России.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Зарубежная литература. По выбору преподавателя.</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Повторение. Проза, поэзия, драматургия 1950—1980-х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Теория литературы. Литературное направление. Художественный метод. Постмодернизм.</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Демонстрация. Живопись, музыка, архитектура 1980—2000-х годов.</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«Особенности массовой литературы конца ХХ—ХХI века»; «Фантастика в современной литературе».</w:t>
      </w:r>
    </w:p>
    <w:p w:rsidR="007A6E7A" w:rsidRPr="00B066F4" w:rsidRDefault="007A6E7A" w:rsidP="007A6E7A">
      <w:pPr>
        <w:spacing w:after="0" w:line="240" w:lineRule="auto"/>
        <w:ind w:firstLine="567"/>
        <w:jc w:val="both"/>
        <w:rPr>
          <w:rFonts w:ascii="Times New Roman" w:eastAsia="Times New Roman" w:hAnsi="Times New Roman" w:cs="Times New Roman"/>
          <w:sz w:val="28"/>
          <w:szCs w:val="28"/>
          <w:lang w:eastAsia="ru-RU"/>
        </w:rPr>
      </w:pPr>
      <w:r w:rsidRPr="00B066F4">
        <w:rPr>
          <w:rFonts w:ascii="Times New Roman" w:eastAsia="Times New Roman" w:hAnsi="Times New Roman" w:cs="Times New Roman"/>
          <w:sz w:val="28"/>
          <w:szCs w:val="28"/>
          <w:lang w:eastAsia="ru-RU"/>
        </w:rPr>
        <w:t>Наизусть. Два-три стихотворения (по выбору обучающихся).</w:t>
      </w:r>
    </w:p>
    <w:p w:rsidR="007A6E7A" w:rsidRPr="00B066F4" w:rsidRDefault="007A6E7A" w:rsidP="007A6E7A">
      <w:pPr>
        <w:spacing w:after="0" w:line="240" w:lineRule="auto"/>
        <w:ind w:firstLine="567"/>
        <w:jc w:val="both"/>
        <w:rPr>
          <w:rFonts w:ascii="Calibri" w:eastAsia="Calibri" w:hAnsi="Calibri" w:cs="Times New Roman"/>
        </w:rPr>
      </w:pPr>
    </w:p>
    <w:p w:rsidR="007A6E7A" w:rsidRPr="00B066F4" w:rsidRDefault="007A6E7A" w:rsidP="007A6E7A">
      <w:pPr>
        <w:spacing w:after="0" w:line="240" w:lineRule="auto"/>
        <w:jc w:val="both"/>
        <w:rPr>
          <w:rFonts w:ascii="Times New Roman" w:eastAsia="Calibri" w:hAnsi="Times New Roman" w:cs="Times New Roman"/>
          <w:sz w:val="28"/>
          <w:szCs w:val="28"/>
        </w:rPr>
      </w:pPr>
    </w:p>
    <w:p w:rsidR="007A6E7A" w:rsidRPr="00B066F4" w:rsidRDefault="007A6E7A" w:rsidP="007A6E7A">
      <w:pPr>
        <w:spacing w:after="0" w:line="240" w:lineRule="auto"/>
        <w:jc w:val="both"/>
        <w:rPr>
          <w:rFonts w:ascii="Times New Roman" w:eastAsia="Calibri" w:hAnsi="Times New Roman" w:cs="Times New Roman"/>
          <w:sz w:val="28"/>
          <w:szCs w:val="28"/>
        </w:rPr>
      </w:pPr>
    </w:p>
    <w:p w:rsidR="007A6E7A" w:rsidRPr="00B066F4" w:rsidRDefault="007A6E7A" w:rsidP="007A6E7A">
      <w:pPr>
        <w:spacing w:after="0" w:line="240" w:lineRule="auto"/>
        <w:jc w:val="both"/>
        <w:rPr>
          <w:rFonts w:ascii="Times New Roman" w:eastAsia="Calibri" w:hAnsi="Times New Roman" w:cs="Times New Roman"/>
          <w:sz w:val="28"/>
          <w:szCs w:val="28"/>
        </w:rPr>
      </w:pPr>
    </w:p>
    <w:p w:rsidR="007A6E7A" w:rsidRPr="00B066F4" w:rsidRDefault="007A6E7A" w:rsidP="007A6E7A">
      <w:pPr>
        <w:spacing w:after="0" w:line="240" w:lineRule="auto"/>
        <w:jc w:val="both"/>
        <w:rPr>
          <w:rFonts w:ascii="Times New Roman" w:eastAsia="Calibri" w:hAnsi="Times New Roman" w:cs="Times New Roman"/>
          <w:sz w:val="28"/>
          <w:szCs w:val="28"/>
        </w:rPr>
      </w:pPr>
    </w:p>
    <w:p w:rsidR="00821FCB" w:rsidRPr="00B066F4" w:rsidRDefault="00821FCB">
      <w:pPr>
        <w:rPr>
          <w:rFonts w:ascii="Times New Roman" w:eastAsia="Calibri" w:hAnsi="Times New Roman" w:cs="Times New Roman"/>
          <w:b/>
          <w:sz w:val="24"/>
          <w:szCs w:val="28"/>
        </w:rPr>
      </w:pPr>
      <w:r w:rsidRPr="00B066F4">
        <w:rPr>
          <w:rFonts w:ascii="Times New Roman" w:eastAsia="Calibri" w:hAnsi="Times New Roman" w:cs="Times New Roman"/>
          <w:b/>
          <w:sz w:val="24"/>
          <w:szCs w:val="28"/>
        </w:rPr>
        <w:br w:type="page"/>
      </w:r>
    </w:p>
    <w:p w:rsidR="001268EA" w:rsidRPr="00B066F4" w:rsidRDefault="001268EA" w:rsidP="001268EA">
      <w:pPr>
        <w:spacing w:after="0" w:line="240" w:lineRule="auto"/>
        <w:jc w:val="center"/>
        <w:rPr>
          <w:rFonts w:ascii="Times New Roman" w:eastAsia="Calibri" w:hAnsi="Times New Roman" w:cs="Times New Roman"/>
          <w:b/>
          <w:sz w:val="24"/>
          <w:szCs w:val="28"/>
        </w:rPr>
      </w:pPr>
      <w:r w:rsidRPr="00B066F4">
        <w:rPr>
          <w:rFonts w:ascii="Times New Roman" w:eastAsia="Calibri" w:hAnsi="Times New Roman" w:cs="Times New Roman"/>
          <w:b/>
          <w:sz w:val="24"/>
          <w:szCs w:val="28"/>
        </w:rPr>
        <w:lastRenderedPageBreak/>
        <w:t>6. ТЕМЫ РЕФЕРАТОВ (ДОКЛАДОВ), ИНДИВИДУАЛЬНЫХ ПРОЕКТОВ</w:t>
      </w:r>
    </w:p>
    <w:p w:rsidR="001268EA" w:rsidRPr="00B066F4" w:rsidRDefault="001268EA" w:rsidP="001268EA">
      <w:pPr>
        <w:spacing w:after="0" w:line="240" w:lineRule="auto"/>
        <w:ind w:firstLine="426"/>
        <w:jc w:val="both"/>
        <w:rPr>
          <w:rFonts w:ascii="Times New Roman" w:eastAsia="Calibri" w:hAnsi="Times New Roman" w:cs="Times New Roman"/>
          <w:sz w:val="28"/>
          <w:szCs w:val="28"/>
        </w:rPr>
      </w:pPr>
    </w:p>
    <w:p w:rsidR="001268EA" w:rsidRPr="00B066F4" w:rsidRDefault="001268EA" w:rsidP="001268EA">
      <w:pPr>
        <w:spacing w:after="0" w:line="240" w:lineRule="auto"/>
        <w:ind w:firstLine="426"/>
        <w:jc w:val="both"/>
        <w:rPr>
          <w:rFonts w:ascii="Times New Roman" w:eastAsia="Calibri" w:hAnsi="Times New Roman" w:cs="Times New Roman"/>
          <w:sz w:val="28"/>
          <w:szCs w:val="28"/>
        </w:rPr>
      </w:pP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1.  «Романтическая баллада в русской литературе»;</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2. «Развитие жанра исторического романа в эпоху романтизма»;</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3.  «Пушкин в воспоминаниях современников»;</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4.«Царскосельский лицей и его воспитанники»;</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hAnsi="Times New Roman" w:cs="Times New Roman"/>
          <w:sz w:val="28"/>
          <w:szCs w:val="28"/>
        </w:rPr>
        <w:t>5.</w:t>
      </w:r>
      <w:r w:rsidRPr="00B066F4">
        <w:rPr>
          <w:rFonts w:ascii="Times New Roman" w:eastAsia="Times New Roman" w:hAnsi="Times New Roman" w:cs="Times New Roman"/>
          <w:sz w:val="28"/>
          <w:szCs w:val="28"/>
        </w:rPr>
        <w:t xml:space="preserve"> «Кавказ в судьбе и творчестве Лермонтова»;</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6.«М. Ю. Лермонтов — художник», «Любовная лирика Лермонтова».</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hAnsi="Times New Roman" w:cs="Times New Roman"/>
          <w:sz w:val="28"/>
          <w:szCs w:val="28"/>
        </w:rPr>
        <w:t>7.</w:t>
      </w:r>
      <w:r w:rsidRPr="00B066F4">
        <w:rPr>
          <w:rFonts w:ascii="Times New Roman" w:eastAsia="Times New Roman" w:hAnsi="Times New Roman" w:cs="Times New Roman"/>
          <w:sz w:val="28"/>
          <w:szCs w:val="28"/>
        </w:rPr>
        <w:t xml:space="preserve"> «Петербург в жизни и творчестве Н. В. Гоголя»;</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8.«Н. В. Гоголь в воспоминаниях современников».</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hAnsi="Times New Roman" w:cs="Times New Roman"/>
          <w:sz w:val="28"/>
          <w:szCs w:val="28"/>
        </w:rPr>
        <w:t>9.</w:t>
      </w:r>
      <w:r w:rsidRPr="00B066F4">
        <w:rPr>
          <w:rFonts w:ascii="Times New Roman" w:eastAsia="Times New Roman" w:hAnsi="Times New Roman" w:cs="Times New Roman"/>
          <w:sz w:val="28"/>
          <w:szCs w:val="28"/>
        </w:rPr>
        <w:t xml:space="preserve"> «Духовные искания русской культуры второй половины XIX века».</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hAnsi="Times New Roman" w:cs="Times New Roman"/>
          <w:sz w:val="28"/>
          <w:szCs w:val="28"/>
        </w:rPr>
        <w:t>10.</w:t>
      </w:r>
      <w:r w:rsidRPr="00B066F4">
        <w:rPr>
          <w:rFonts w:ascii="Times New Roman" w:eastAsia="Times New Roman" w:hAnsi="Times New Roman" w:cs="Times New Roman"/>
          <w:sz w:val="28"/>
          <w:szCs w:val="28"/>
        </w:rPr>
        <w:t xml:space="preserve">«Мир Островского на сцене и на экране»; </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 xml:space="preserve">11.«Мир купечества у Гоголя и Островского». </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12.«Крылатые выражения в произведениях А.Н. Островского и их роль в раскрытии характеров героев, идейного содержания».</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hAnsi="Times New Roman" w:cs="Times New Roman"/>
          <w:sz w:val="28"/>
          <w:szCs w:val="28"/>
        </w:rPr>
        <w:t>13.</w:t>
      </w:r>
      <w:r w:rsidRPr="00B066F4">
        <w:rPr>
          <w:rFonts w:ascii="Times New Roman" w:eastAsia="Times New Roman" w:hAnsi="Times New Roman" w:cs="Times New Roman"/>
          <w:sz w:val="28"/>
          <w:szCs w:val="28"/>
        </w:rPr>
        <w:t xml:space="preserve"> «Женские образы в романах Гончарова»;</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14.«Художественная деталь в романе “Обломов”».</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hAnsi="Times New Roman" w:cs="Times New Roman"/>
          <w:sz w:val="28"/>
          <w:szCs w:val="28"/>
        </w:rPr>
        <w:t>15.</w:t>
      </w:r>
      <w:r w:rsidRPr="00B066F4">
        <w:rPr>
          <w:rFonts w:ascii="Times New Roman" w:eastAsia="Times New Roman" w:hAnsi="Times New Roman" w:cs="Times New Roman"/>
          <w:sz w:val="28"/>
          <w:szCs w:val="28"/>
        </w:rPr>
        <w:t>«Нигилизм и нигилисты в жизни и литературе (Д.И.Писарев, М.А.Антонович, И.С.Тургенев)».</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16. «Общество будущего в романе Н. Г. Чернышевского “Что делать?”».</w:t>
      </w:r>
    </w:p>
    <w:p w:rsidR="001268EA" w:rsidRPr="00B066F4" w:rsidRDefault="001268EA" w:rsidP="001268EA">
      <w:pPr>
        <w:spacing w:after="0" w:line="240" w:lineRule="auto"/>
        <w:ind w:firstLine="426"/>
        <w:jc w:val="both"/>
        <w:rPr>
          <w:rFonts w:ascii="Times New Roman" w:hAnsi="Times New Roman" w:cs="Times New Roman"/>
          <w:sz w:val="28"/>
          <w:szCs w:val="28"/>
        </w:rPr>
      </w:pPr>
      <w:r w:rsidRPr="00B066F4">
        <w:rPr>
          <w:rFonts w:ascii="Times New Roman" w:hAnsi="Times New Roman" w:cs="Times New Roman"/>
          <w:sz w:val="28"/>
          <w:szCs w:val="28"/>
        </w:rPr>
        <w:t>17.</w:t>
      </w:r>
      <w:r w:rsidRPr="00B066F4">
        <w:rPr>
          <w:rFonts w:ascii="Times New Roman" w:eastAsia="Times New Roman" w:hAnsi="Times New Roman" w:cs="Times New Roman"/>
          <w:sz w:val="28"/>
          <w:szCs w:val="28"/>
        </w:rPr>
        <w:t xml:space="preserve"> «Праведники в творчестве Н.С.Лескова» (на примере одного-двух произведений)</w:t>
      </w:r>
    </w:p>
    <w:p w:rsidR="001268EA" w:rsidRPr="00B066F4" w:rsidRDefault="001268EA" w:rsidP="001268EA">
      <w:pPr>
        <w:spacing w:after="0" w:line="240" w:lineRule="auto"/>
        <w:ind w:firstLine="426"/>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18.Подготовка сценария театрализованного представления «Градоначальники Салтыкова-Щедрина».</w:t>
      </w:r>
    </w:p>
    <w:p w:rsidR="001268EA" w:rsidRPr="00B066F4" w:rsidRDefault="001268EA" w:rsidP="001268EA">
      <w:pPr>
        <w:spacing w:after="0" w:line="240" w:lineRule="auto"/>
        <w:ind w:firstLine="426"/>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19.Подготовка вопросов для проведения дискуссии «Личность Раскольникова».</w:t>
      </w:r>
    </w:p>
    <w:p w:rsidR="001268EA" w:rsidRPr="00B066F4" w:rsidRDefault="001268EA" w:rsidP="001268EA">
      <w:pPr>
        <w:spacing w:after="0" w:line="240" w:lineRule="auto"/>
        <w:ind w:firstLine="426"/>
        <w:rPr>
          <w:rFonts w:ascii="Times New Roman" w:eastAsia="Times New Roman" w:hAnsi="Times New Roman" w:cs="Times New Roman"/>
          <w:sz w:val="28"/>
          <w:szCs w:val="28"/>
        </w:rPr>
      </w:pPr>
      <w:r w:rsidRPr="00B066F4">
        <w:rPr>
          <w:rFonts w:ascii="Times New Roman" w:hAnsi="Times New Roman" w:cs="Times New Roman"/>
          <w:sz w:val="28"/>
          <w:szCs w:val="28"/>
        </w:rPr>
        <w:t>20.</w:t>
      </w:r>
      <w:r w:rsidRPr="00B066F4">
        <w:rPr>
          <w:rFonts w:ascii="Times New Roman" w:eastAsia="Times New Roman" w:hAnsi="Times New Roman" w:cs="Times New Roman"/>
          <w:sz w:val="28"/>
          <w:szCs w:val="28"/>
        </w:rPr>
        <w:t xml:space="preserve"> «Наташа Ростова — любимая героиня Толстого»;</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 xml:space="preserve">21.«Тема дома в романе «Война и мир»; </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 xml:space="preserve">22.«Тема интеллигентного человека в творчестве А. П. Чехова»; </w:t>
      </w:r>
      <w:proofErr w:type="gramStart"/>
      <w:r w:rsidRPr="00B066F4">
        <w:rPr>
          <w:rFonts w:ascii="Times New Roman" w:eastAsia="Times New Roman" w:hAnsi="Times New Roman" w:cs="Times New Roman"/>
          <w:sz w:val="28"/>
          <w:szCs w:val="28"/>
        </w:rPr>
        <w:t>23.«</w:t>
      </w:r>
      <w:proofErr w:type="gramEnd"/>
      <w:r w:rsidRPr="00B066F4">
        <w:rPr>
          <w:rFonts w:ascii="Times New Roman" w:eastAsia="Times New Roman" w:hAnsi="Times New Roman" w:cs="Times New Roman"/>
          <w:sz w:val="28"/>
          <w:szCs w:val="28"/>
        </w:rPr>
        <w:t>Пушкинские мотивы и их роль в рассказе “</w:t>
      </w:r>
      <w:proofErr w:type="spellStart"/>
      <w:r w:rsidRPr="00B066F4">
        <w:rPr>
          <w:rFonts w:ascii="Times New Roman" w:eastAsia="Times New Roman" w:hAnsi="Times New Roman" w:cs="Times New Roman"/>
          <w:sz w:val="28"/>
          <w:szCs w:val="28"/>
        </w:rPr>
        <w:t>Ионыч</w:t>
      </w:r>
      <w:proofErr w:type="spellEnd"/>
      <w:r w:rsidRPr="00B066F4">
        <w:rPr>
          <w:rFonts w:ascii="Times New Roman" w:eastAsia="Times New Roman" w:hAnsi="Times New Roman" w:cs="Times New Roman"/>
          <w:sz w:val="28"/>
          <w:szCs w:val="28"/>
        </w:rPr>
        <w:t>”».</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 xml:space="preserve">24. «Поэты России XIX века». </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25. «Ф. И. Тютчев в воспоминаниях современников»;</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26.«Философские основы творчества Ф. И. Тютчева»;</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27. «Концепция “чистого искусства” в литературно-критических статьях А. А. Фета»;</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 xml:space="preserve">28.«Жизнь стихотворений А. А. Фета в музыкальном искусстве». </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29.«А.К.Толстой — прозаик»;</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30.«А.К.Толстой — драматург»;</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 xml:space="preserve">31.«Новаторство Н. А. Некрасова в области поэтической формы (“Неправильная поэзия”)», </w:t>
      </w:r>
    </w:p>
    <w:p w:rsidR="001268EA"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 xml:space="preserve">32.«Образы детей и произведения для детей в творчестве Н. А. Некрасова»; </w:t>
      </w:r>
      <w:proofErr w:type="gramStart"/>
      <w:r w:rsidRPr="00B066F4">
        <w:rPr>
          <w:rFonts w:ascii="Times New Roman" w:eastAsia="Times New Roman" w:hAnsi="Times New Roman" w:cs="Times New Roman"/>
          <w:sz w:val="28"/>
          <w:szCs w:val="28"/>
        </w:rPr>
        <w:t>33.«</w:t>
      </w:r>
      <w:proofErr w:type="gramEnd"/>
      <w:r w:rsidRPr="00B066F4">
        <w:rPr>
          <w:rFonts w:ascii="Times New Roman" w:eastAsia="Times New Roman" w:hAnsi="Times New Roman" w:cs="Times New Roman"/>
          <w:sz w:val="28"/>
          <w:szCs w:val="28"/>
        </w:rPr>
        <w:t>Н. А. Не</w:t>
      </w:r>
      <w:r w:rsidR="00B16B9B" w:rsidRPr="00B066F4">
        <w:rPr>
          <w:rFonts w:ascii="Times New Roman" w:eastAsia="Times New Roman" w:hAnsi="Times New Roman" w:cs="Times New Roman"/>
          <w:sz w:val="28"/>
          <w:szCs w:val="28"/>
        </w:rPr>
        <w:t>красов как литературный критик»</w:t>
      </w:r>
    </w:p>
    <w:p w:rsidR="00565442" w:rsidRPr="00B066F4" w:rsidRDefault="001268EA" w:rsidP="001268EA">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34.«Произведения Н. А. Некрасова в творчестве русских художников-иллюстраторов».</w:t>
      </w:r>
    </w:p>
    <w:p w:rsidR="007A6E7A" w:rsidRPr="00B066F4" w:rsidRDefault="001268EA" w:rsidP="007A6E7A">
      <w:pPr>
        <w:spacing w:after="0" w:line="240" w:lineRule="auto"/>
        <w:ind w:firstLine="567"/>
        <w:jc w:val="center"/>
        <w:rPr>
          <w:rFonts w:ascii="Times New Roman" w:eastAsia="Calibri" w:hAnsi="Times New Roman" w:cs="Times New Roman"/>
          <w:b/>
          <w:sz w:val="24"/>
          <w:szCs w:val="24"/>
        </w:rPr>
      </w:pPr>
      <w:r w:rsidRPr="00B066F4">
        <w:rPr>
          <w:rFonts w:ascii="Times New Roman" w:eastAsia="Calibri" w:hAnsi="Times New Roman" w:cs="Times New Roman"/>
          <w:b/>
          <w:sz w:val="24"/>
          <w:szCs w:val="24"/>
        </w:rPr>
        <w:lastRenderedPageBreak/>
        <w:t>7</w:t>
      </w:r>
      <w:r w:rsidR="007A6E7A" w:rsidRPr="00B066F4">
        <w:rPr>
          <w:rFonts w:ascii="Times New Roman" w:eastAsia="Calibri" w:hAnsi="Times New Roman" w:cs="Times New Roman"/>
          <w:b/>
          <w:sz w:val="24"/>
          <w:szCs w:val="24"/>
        </w:rPr>
        <w:t>. ТЕМАТИЧЕСКОЕ ПЛАНИРОВАНИЕ</w:t>
      </w:r>
    </w:p>
    <w:p w:rsidR="009D6711" w:rsidRPr="00B066F4" w:rsidRDefault="009D6711" w:rsidP="009D6711">
      <w:pPr>
        <w:spacing w:after="0" w:line="240" w:lineRule="auto"/>
        <w:rPr>
          <w:rFonts w:ascii="Times New Roman" w:eastAsia="Calibri" w:hAnsi="Times New Roman" w:cs="Times New Roman"/>
          <w:b/>
          <w:sz w:val="24"/>
          <w:szCs w:val="24"/>
        </w:rPr>
      </w:pPr>
    </w:p>
    <w:p w:rsidR="009D6711" w:rsidRPr="00B066F4" w:rsidRDefault="009D6711" w:rsidP="007A6E7A">
      <w:pPr>
        <w:spacing w:after="0" w:line="240" w:lineRule="auto"/>
        <w:ind w:firstLine="567"/>
        <w:jc w:val="center"/>
        <w:rPr>
          <w:rFonts w:ascii="Times New Roman" w:eastAsia="Calibri" w:hAnsi="Times New Roman" w:cs="Times New Roman"/>
          <w:b/>
          <w:sz w:val="24"/>
          <w:szCs w:val="24"/>
        </w:rPr>
      </w:pPr>
    </w:p>
    <w:p w:rsidR="009D6711" w:rsidRPr="00B066F4" w:rsidRDefault="009D6711" w:rsidP="009D6711">
      <w:pPr>
        <w:autoSpaceDE w:val="0"/>
        <w:autoSpaceDN w:val="0"/>
        <w:adjustRightInd w:val="0"/>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При реализации содержания общеобразовательной учебной дисциплины «Литература»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w:t>
      </w:r>
    </w:p>
    <w:p w:rsidR="007E6097" w:rsidRPr="00B066F4" w:rsidRDefault="009D6711" w:rsidP="007E6097">
      <w:pPr>
        <w:spacing w:after="0"/>
        <w:jc w:val="center"/>
        <w:rPr>
          <w:rFonts w:ascii="Times New Roman" w:hAnsi="Times New Roman"/>
          <w:sz w:val="28"/>
          <w:szCs w:val="28"/>
        </w:rPr>
      </w:pPr>
      <w:r w:rsidRPr="00B066F4">
        <w:rPr>
          <w:rFonts w:ascii="Times New Roman" w:eastAsia="Calibri" w:hAnsi="Times New Roman" w:cs="Times New Roman"/>
          <w:sz w:val="28"/>
          <w:szCs w:val="28"/>
        </w:rPr>
        <w:t xml:space="preserve">по профессиям СПО социально-экономического профиля профессионального образования </w:t>
      </w:r>
      <w:r w:rsidR="007E6097" w:rsidRPr="00B066F4">
        <w:rPr>
          <w:rFonts w:ascii="Times New Roman" w:hAnsi="Times New Roman"/>
          <w:sz w:val="28"/>
          <w:szCs w:val="28"/>
        </w:rPr>
        <w:t>43.01.06 Проводник на железнодорожном транспорте</w:t>
      </w:r>
      <w:r w:rsidR="007E6097" w:rsidRPr="00B066F4">
        <w:rPr>
          <w:rFonts w:ascii="Times New Roman" w:hAnsi="Times New Roman"/>
          <w:sz w:val="28"/>
          <w:szCs w:val="28"/>
        </w:rPr>
        <w:t>:</w:t>
      </w:r>
    </w:p>
    <w:p w:rsidR="009D6711" w:rsidRPr="00B066F4" w:rsidRDefault="009D6711" w:rsidP="009D671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8F2F78" w:rsidRPr="00B066F4" w:rsidRDefault="008F2F78" w:rsidP="008F2F78">
      <w:pPr>
        <w:spacing w:after="0" w:line="240" w:lineRule="auto"/>
        <w:ind w:firstLine="709"/>
        <w:jc w:val="both"/>
        <w:rPr>
          <w:rFonts w:ascii="Times New Roman" w:hAnsi="Times New Roman" w:cs="Times New Roman"/>
          <w:sz w:val="28"/>
          <w:szCs w:val="28"/>
        </w:rPr>
      </w:pPr>
      <w:r w:rsidRPr="00B066F4">
        <w:rPr>
          <w:rFonts w:ascii="Times New Roman" w:hAnsi="Times New Roman" w:cs="Times New Roman"/>
          <w:sz w:val="28"/>
          <w:szCs w:val="28"/>
        </w:rPr>
        <w:t>Максимальная учебная нагрузка 256 часов, из них:</w:t>
      </w:r>
    </w:p>
    <w:p w:rsidR="008F2F78" w:rsidRPr="00B066F4" w:rsidRDefault="008F2F78" w:rsidP="008F2F78">
      <w:pPr>
        <w:spacing w:after="0" w:line="240" w:lineRule="auto"/>
        <w:ind w:firstLine="709"/>
        <w:jc w:val="both"/>
        <w:rPr>
          <w:rFonts w:ascii="Times New Roman" w:hAnsi="Times New Roman" w:cs="Times New Roman"/>
          <w:sz w:val="28"/>
          <w:szCs w:val="28"/>
        </w:rPr>
      </w:pPr>
      <w:r w:rsidRPr="00B066F4">
        <w:rPr>
          <w:rFonts w:ascii="Times New Roman" w:hAnsi="Times New Roman" w:cs="Times New Roman"/>
          <w:sz w:val="28"/>
          <w:szCs w:val="28"/>
        </w:rPr>
        <w:t>аудиторная (обязательная) нагрузка – 171 час</w:t>
      </w:r>
    </w:p>
    <w:p w:rsidR="008F2F78" w:rsidRPr="00B066F4" w:rsidRDefault="008F2F78" w:rsidP="008F2F78">
      <w:pPr>
        <w:spacing w:after="0" w:line="240" w:lineRule="auto"/>
        <w:ind w:firstLine="709"/>
        <w:jc w:val="both"/>
        <w:rPr>
          <w:rFonts w:ascii="Times New Roman" w:hAnsi="Times New Roman" w:cs="Times New Roman"/>
          <w:sz w:val="28"/>
          <w:szCs w:val="28"/>
        </w:rPr>
      </w:pPr>
      <w:r w:rsidRPr="00B066F4">
        <w:rPr>
          <w:rFonts w:ascii="Times New Roman" w:hAnsi="Times New Roman" w:cs="Times New Roman"/>
          <w:sz w:val="28"/>
          <w:szCs w:val="28"/>
        </w:rPr>
        <w:t>практические занятия – 86 часов</w:t>
      </w:r>
    </w:p>
    <w:p w:rsidR="008F2F78" w:rsidRPr="00B066F4" w:rsidRDefault="008F2F78" w:rsidP="008F2F78">
      <w:pPr>
        <w:spacing w:after="0" w:line="240" w:lineRule="auto"/>
        <w:ind w:firstLine="709"/>
        <w:jc w:val="both"/>
        <w:rPr>
          <w:rFonts w:ascii="Times New Roman" w:hAnsi="Times New Roman" w:cs="Times New Roman"/>
          <w:sz w:val="28"/>
          <w:szCs w:val="28"/>
        </w:rPr>
      </w:pPr>
      <w:r w:rsidRPr="00B066F4">
        <w:rPr>
          <w:rFonts w:ascii="Times New Roman" w:hAnsi="Times New Roman" w:cs="Times New Roman"/>
          <w:sz w:val="28"/>
          <w:szCs w:val="28"/>
        </w:rPr>
        <w:t xml:space="preserve">внеаудиторная самостоятельная работа – </w:t>
      </w:r>
      <w:r w:rsidR="00EB45CE" w:rsidRPr="00B066F4">
        <w:rPr>
          <w:rFonts w:ascii="Times New Roman" w:hAnsi="Times New Roman" w:cs="Times New Roman"/>
          <w:sz w:val="28"/>
          <w:szCs w:val="28"/>
        </w:rPr>
        <w:t>7</w:t>
      </w:r>
      <w:r w:rsidRPr="00B066F4">
        <w:rPr>
          <w:rFonts w:ascii="Times New Roman" w:hAnsi="Times New Roman" w:cs="Times New Roman"/>
          <w:sz w:val="28"/>
          <w:szCs w:val="28"/>
        </w:rPr>
        <w:t>5 часов</w:t>
      </w:r>
    </w:p>
    <w:p w:rsidR="008F2F78" w:rsidRPr="00B066F4" w:rsidRDefault="008F2F78" w:rsidP="008F2F78">
      <w:pPr>
        <w:spacing w:after="0" w:line="240" w:lineRule="auto"/>
        <w:ind w:firstLine="709"/>
        <w:jc w:val="both"/>
        <w:rPr>
          <w:rFonts w:ascii="Times New Roman" w:hAnsi="Times New Roman" w:cs="Times New Roman"/>
          <w:sz w:val="28"/>
          <w:szCs w:val="28"/>
        </w:rPr>
      </w:pPr>
      <w:r w:rsidRPr="00B066F4">
        <w:rPr>
          <w:rFonts w:ascii="Times New Roman" w:hAnsi="Times New Roman" w:cs="Times New Roman"/>
          <w:sz w:val="28"/>
          <w:szCs w:val="28"/>
        </w:rPr>
        <w:t>работа над индивидуальными проектами – 10 часов</w:t>
      </w:r>
    </w:p>
    <w:p w:rsidR="008F2F78" w:rsidRPr="00B066F4" w:rsidRDefault="008F2F78" w:rsidP="008F2F78">
      <w:pPr>
        <w:spacing w:after="0" w:line="240" w:lineRule="auto"/>
        <w:ind w:firstLine="709"/>
        <w:jc w:val="both"/>
        <w:rPr>
          <w:rFonts w:ascii="Times New Roman" w:hAnsi="Times New Roman" w:cs="Times New Roman"/>
          <w:sz w:val="28"/>
          <w:szCs w:val="28"/>
          <w:u w:val="single"/>
        </w:rPr>
      </w:pPr>
    </w:p>
    <w:p w:rsidR="008F2F78" w:rsidRPr="00B066F4" w:rsidRDefault="008F2F78" w:rsidP="008F2F78">
      <w:pPr>
        <w:spacing w:after="0" w:line="240" w:lineRule="auto"/>
        <w:ind w:firstLine="426"/>
        <w:jc w:val="both"/>
        <w:rPr>
          <w:rFonts w:ascii="Times New Roman" w:eastAsia="Times New Roman" w:hAnsi="Times New Roman" w:cs="Times New Roman"/>
          <w:sz w:val="28"/>
          <w:szCs w:val="28"/>
        </w:rPr>
      </w:pPr>
      <w:r w:rsidRPr="00B066F4">
        <w:rPr>
          <w:rFonts w:ascii="Times New Roman" w:eastAsia="Times New Roman" w:hAnsi="Times New Roman" w:cs="Times New Roman"/>
          <w:sz w:val="28"/>
          <w:szCs w:val="28"/>
        </w:rPr>
        <w:t>Объем учебной дисциплины и виды учебной работы</w:t>
      </w:r>
    </w:p>
    <w:p w:rsidR="008F2F78" w:rsidRPr="00B066F4" w:rsidRDefault="008F2F78" w:rsidP="008F2F78">
      <w:pPr>
        <w:spacing w:after="0" w:line="240" w:lineRule="auto"/>
        <w:ind w:firstLine="426"/>
        <w:jc w:val="both"/>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7960"/>
        <w:gridCol w:w="1611"/>
      </w:tblGrid>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ind w:firstLine="426"/>
              <w:jc w:val="center"/>
              <w:rPr>
                <w:rFonts w:ascii="Times New Roman" w:hAnsi="Times New Roman" w:cs="Times New Roman"/>
                <w:sz w:val="24"/>
                <w:szCs w:val="24"/>
              </w:rPr>
            </w:pPr>
            <w:r w:rsidRPr="00B066F4">
              <w:rPr>
                <w:rFonts w:ascii="Times New Roman" w:hAnsi="Times New Roman" w:cs="Times New Roman"/>
                <w:sz w:val="24"/>
                <w:szCs w:val="24"/>
              </w:rPr>
              <w:t>Виды учебной работы</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Объем часов</w:t>
            </w: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both"/>
              <w:rPr>
                <w:rFonts w:ascii="Times New Roman" w:hAnsi="Times New Roman" w:cs="Times New Roman"/>
                <w:sz w:val="24"/>
                <w:szCs w:val="24"/>
              </w:rPr>
            </w:pPr>
            <w:r w:rsidRPr="00B066F4">
              <w:rPr>
                <w:rFonts w:ascii="Times New Roman" w:hAnsi="Times New Roman" w:cs="Times New Roman"/>
                <w:sz w:val="24"/>
                <w:szCs w:val="24"/>
              </w:rPr>
              <w:t>Максимальная учебная нагрузка</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256</w:t>
            </w: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both"/>
              <w:rPr>
                <w:rFonts w:ascii="Times New Roman" w:hAnsi="Times New Roman" w:cs="Times New Roman"/>
                <w:sz w:val="24"/>
                <w:szCs w:val="24"/>
              </w:rPr>
            </w:pPr>
            <w:r w:rsidRPr="00B066F4">
              <w:rPr>
                <w:rFonts w:ascii="Times New Roman" w:hAnsi="Times New Roman" w:cs="Times New Roman"/>
                <w:sz w:val="24"/>
                <w:szCs w:val="24"/>
              </w:rPr>
              <w:t>Обязательная аудиторная учебная нагрузка (всего)</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171</w:t>
            </w: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both"/>
              <w:rPr>
                <w:rFonts w:ascii="Times New Roman" w:hAnsi="Times New Roman" w:cs="Times New Roman"/>
                <w:sz w:val="24"/>
                <w:szCs w:val="24"/>
              </w:rPr>
            </w:pPr>
            <w:r w:rsidRPr="00B066F4">
              <w:rPr>
                <w:rFonts w:ascii="Times New Roman" w:hAnsi="Times New Roman" w:cs="Times New Roman"/>
                <w:sz w:val="24"/>
                <w:szCs w:val="24"/>
              </w:rPr>
              <w:t>В том числе:</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ind w:firstLine="426"/>
              <w:jc w:val="center"/>
              <w:rPr>
                <w:rFonts w:ascii="Times New Roman" w:hAnsi="Times New Roman" w:cs="Times New Roman"/>
                <w:sz w:val="24"/>
                <w:szCs w:val="24"/>
              </w:rPr>
            </w:pP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rPr>
                <w:rFonts w:ascii="Times New Roman" w:hAnsi="Times New Roman" w:cs="Times New Roman"/>
                <w:sz w:val="24"/>
                <w:szCs w:val="24"/>
              </w:rPr>
            </w:pPr>
            <w:r w:rsidRPr="00B066F4">
              <w:rPr>
                <w:rFonts w:ascii="Times New Roman" w:hAnsi="Times New Roman" w:cs="Times New Roman"/>
                <w:sz w:val="24"/>
                <w:szCs w:val="24"/>
              </w:rPr>
              <w:t xml:space="preserve">             теоретические занятия</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85</w:t>
            </w: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rPr>
                <w:rFonts w:ascii="Times New Roman" w:hAnsi="Times New Roman" w:cs="Times New Roman"/>
                <w:sz w:val="24"/>
                <w:szCs w:val="24"/>
              </w:rPr>
            </w:pPr>
            <w:r w:rsidRPr="00B066F4">
              <w:rPr>
                <w:rFonts w:ascii="Times New Roman" w:hAnsi="Times New Roman" w:cs="Times New Roman"/>
                <w:sz w:val="24"/>
                <w:szCs w:val="24"/>
              </w:rPr>
              <w:t xml:space="preserve">             лабораторные и практические занятия</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86</w:t>
            </w: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rPr>
                <w:rFonts w:ascii="Times New Roman" w:hAnsi="Times New Roman" w:cs="Times New Roman"/>
                <w:sz w:val="24"/>
                <w:szCs w:val="24"/>
              </w:rPr>
            </w:pPr>
            <w:r w:rsidRPr="00B066F4">
              <w:rPr>
                <w:rFonts w:ascii="Times New Roman" w:hAnsi="Times New Roman" w:cs="Times New Roman"/>
                <w:sz w:val="24"/>
                <w:szCs w:val="24"/>
              </w:rPr>
              <w:t xml:space="preserve">             внеаудиторная самостоятельная работа (всего)</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75</w:t>
            </w: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rPr>
                <w:rFonts w:ascii="Times New Roman" w:hAnsi="Times New Roman" w:cs="Times New Roman"/>
                <w:sz w:val="24"/>
                <w:szCs w:val="24"/>
              </w:rPr>
            </w:pPr>
            <w:r w:rsidRPr="00B066F4">
              <w:rPr>
                <w:rFonts w:ascii="Times New Roman" w:hAnsi="Times New Roman" w:cs="Times New Roman"/>
                <w:sz w:val="24"/>
                <w:szCs w:val="24"/>
              </w:rPr>
              <w:t xml:space="preserve">             работа над индивидуальными проектами</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10</w:t>
            </w:r>
          </w:p>
        </w:tc>
      </w:tr>
      <w:tr w:rsidR="008F2F78" w:rsidRPr="00B066F4" w:rsidTr="007E781A">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7E781A">
            <w:pPr>
              <w:spacing w:after="0" w:line="240" w:lineRule="auto"/>
              <w:rPr>
                <w:rFonts w:ascii="Times New Roman" w:hAnsi="Times New Roman" w:cs="Times New Roman"/>
                <w:sz w:val="24"/>
                <w:szCs w:val="24"/>
              </w:rPr>
            </w:pPr>
            <w:r w:rsidRPr="00B066F4">
              <w:rPr>
                <w:rFonts w:ascii="Times New Roman" w:hAnsi="Times New Roman" w:cs="Times New Roman"/>
                <w:sz w:val="24"/>
                <w:szCs w:val="24"/>
              </w:rPr>
              <w:t>Консультации</w:t>
            </w:r>
          </w:p>
        </w:tc>
        <w:tc>
          <w:tcPr>
            <w:tcW w:w="1611" w:type="dxa"/>
            <w:tcBorders>
              <w:top w:val="single" w:sz="4" w:space="0" w:color="auto"/>
              <w:left w:val="single" w:sz="4" w:space="0" w:color="auto"/>
              <w:bottom w:val="single" w:sz="4" w:space="0" w:color="auto"/>
              <w:right w:val="single" w:sz="4" w:space="0" w:color="auto"/>
            </w:tcBorders>
          </w:tcPr>
          <w:p w:rsidR="008F2F78" w:rsidRPr="00B066F4" w:rsidRDefault="008F2F78" w:rsidP="008F2F78">
            <w:pPr>
              <w:spacing w:after="0" w:line="240" w:lineRule="auto"/>
              <w:jc w:val="center"/>
              <w:rPr>
                <w:rFonts w:ascii="Times New Roman" w:hAnsi="Times New Roman" w:cs="Times New Roman"/>
                <w:sz w:val="24"/>
                <w:szCs w:val="24"/>
              </w:rPr>
            </w:pPr>
            <w:r w:rsidRPr="00B066F4">
              <w:rPr>
                <w:rFonts w:ascii="Times New Roman" w:hAnsi="Times New Roman" w:cs="Times New Roman"/>
                <w:sz w:val="24"/>
                <w:szCs w:val="24"/>
              </w:rPr>
              <w:t>13</w:t>
            </w:r>
          </w:p>
        </w:tc>
      </w:tr>
      <w:tr w:rsidR="008F2F78" w:rsidRPr="00B066F4" w:rsidTr="007E781A">
        <w:trPr>
          <w:trHeight w:val="516"/>
        </w:trPr>
        <w:tc>
          <w:tcPr>
            <w:tcW w:w="7960" w:type="dxa"/>
            <w:tcBorders>
              <w:top w:val="single" w:sz="4" w:space="0" w:color="auto"/>
              <w:left w:val="single" w:sz="4" w:space="0" w:color="auto"/>
              <w:bottom w:val="single" w:sz="4" w:space="0" w:color="auto"/>
              <w:right w:val="single" w:sz="4" w:space="0" w:color="auto"/>
            </w:tcBorders>
          </w:tcPr>
          <w:p w:rsidR="008F2F78" w:rsidRPr="00B066F4" w:rsidRDefault="008F2F78" w:rsidP="00EB45CE">
            <w:pPr>
              <w:spacing w:after="0" w:line="240" w:lineRule="auto"/>
              <w:jc w:val="both"/>
              <w:rPr>
                <w:rFonts w:ascii="Times New Roman" w:hAnsi="Times New Roman" w:cs="Times New Roman"/>
                <w:sz w:val="24"/>
                <w:szCs w:val="24"/>
              </w:rPr>
            </w:pPr>
            <w:r w:rsidRPr="00B066F4">
              <w:rPr>
                <w:rFonts w:ascii="Times New Roman" w:hAnsi="Times New Roman" w:cs="Times New Roman"/>
                <w:sz w:val="24"/>
                <w:szCs w:val="24"/>
              </w:rPr>
              <w:t xml:space="preserve">Итоговая аттестация в форме </w:t>
            </w:r>
            <w:r w:rsidR="00EB45CE" w:rsidRPr="00B066F4">
              <w:rPr>
                <w:rFonts w:ascii="Times New Roman" w:hAnsi="Times New Roman" w:cs="Times New Roman"/>
                <w:sz w:val="24"/>
                <w:szCs w:val="24"/>
              </w:rPr>
              <w:t>контрольной работы</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8F2F78" w:rsidRPr="00B066F4" w:rsidRDefault="008F2F78" w:rsidP="007E781A">
            <w:pPr>
              <w:spacing w:after="0" w:line="240" w:lineRule="auto"/>
              <w:ind w:firstLine="426"/>
              <w:jc w:val="center"/>
              <w:rPr>
                <w:rFonts w:ascii="Times New Roman" w:hAnsi="Times New Roman" w:cs="Times New Roman"/>
                <w:sz w:val="24"/>
                <w:szCs w:val="24"/>
              </w:rPr>
            </w:pPr>
          </w:p>
        </w:tc>
      </w:tr>
    </w:tbl>
    <w:p w:rsidR="008F2F78" w:rsidRPr="00B066F4" w:rsidRDefault="008F2F78" w:rsidP="008F2F78">
      <w:pPr>
        <w:spacing w:after="0" w:line="240" w:lineRule="auto"/>
        <w:ind w:firstLine="426"/>
        <w:rPr>
          <w:rFonts w:ascii="Times New Roman" w:eastAsia="Times New Roman" w:hAnsi="Times New Roman" w:cs="Times New Roman"/>
          <w:b/>
          <w:sz w:val="28"/>
          <w:szCs w:val="28"/>
        </w:rPr>
      </w:pPr>
    </w:p>
    <w:p w:rsidR="008F2F78" w:rsidRPr="00B066F4" w:rsidRDefault="008F2F78" w:rsidP="008F2F78">
      <w:pPr>
        <w:spacing w:after="0" w:line="360" w:lineRule="auto"/>
        <w:jc w:val="center"/>
        <w:rPr>
          <w:rFonts w:ascii="Times New Roman" w:eastAsia="Times New Roman" w:hAnsi="Times New Roman" w:cs="Times New Roman"/>
          <w:b/>
          <w:sz w:val="28"/>
          <w:szCs w:val="28"/>
          <w:lang w:eastAsia="ru-RU"/>
        </w:rPr>
      </w:pPr>
    </w:p>
    <w:p w:rsidR="008F2F78" w:rsidRPr="00B066F4" w:rsidRDefault="008F2F78" w:rsidP="008F2F78">
      <w:pPr>
        <w:spacing w:after="0" w:line="360" w:lineRule="auto"/>
        <w:rPr>
          <w:rFonts w:ascii="Times New Roman" w:eastAsia="Times New Roman" w:hAnsi="Times New Roman" w:cs="Times New Roman"/>
          <w:b/>
          <w:sz w:val="28"/>
          <w:szCs w:val="28"/>
          <w:lang w:eastAsia="ru-RU"/>
        </w:rPr>
      </w:pPr>
    </w:p>
    <w:p w:rsidR="008F2F78" w:rsidRPr="00B066F4" w:rsidRDefault="008F2F78" w:rsidP="008F2F78">
      <w:pPr>
        <w:spacing w:after="0" w:line="360" w:lineRule="auto"/>
        <w:rPr>
          <w:rFonts w:ascii="Times New Roman" w:eastAsia="Times New Roman" w:hAnsi="Times New Roman" w:cs="Times New Roman"/>
          <w:b/>
          <w:sz w:val="28"/>
          <w:szCs w:val="28"/>
          <w:lang w:eastAsia="ru-RU"/>
        </w:rPr>
      </w:pPr>
    </w:p>
    <w:p w:rsidR="008F2F78" w:rsidRPr="00B066F4" w:rsidRDefault="008F2F78" w:rsidP="008F2F78">
      <w:pPr>
        <w:spacing w:after="0" w:line="360" w:lineRule="auto"/>
        <w:rPr>
          <w:rFonts w:ascii="Times New Roman" w:eastAsia="Times New Roman" w:hAnsi="Times New Roman" w:cs="Times New Roman"/>
          <w:b/>
          <w:sz w:val="28"/>
          <w:szCs w:val="28"/>
          <w:lang w:eastAsia="ru-RU"/>
        </w:rPr>
      </w:pPr>
    </w:p>
    <w:p w:rsidR="00565442" w:rsidRPr="00B066F4" w:rsidRDefault="00565442" w:rsidP="007A6E7A">
      <w:pPr>
        <w:spacing w:after="0" w:line="240" w:lineRule="auto"/>
        <w:jc w:val="center"/>
        <w:rPr>
          <w:rFonts w:ascii="Times New Roman" w:eastAsia="Calibri" w:hAnsi="Times New Roman" w:cs="Times New Roman"/>
          <w:b/>
          <w:sz w:val="28"/>
          <w:szCs w:val="28"/>
        </w:rPr>
      </w:pPr>
    </w:p>
    <w:p w:rsidR="00565442" w:rsidRPr="00B066F4" w:rsidRDefault="00565442" w:rsidP="007A6E7A">
      <w:pPr>
        <w:spacing w:after="0" w:line="240" w:lineRule="auto"/>
        <w:jc w:val="center"/>
        <w:rPr>
          <w:rFonts w:ascii="Times New Roman" w:eastAsia="Calibri" w:hAnsi="Times New Roman" w:cs="Times New Roman"/>
          <w:b/>
          <w:sz w:val="28"/>
          <w:szCs w:val="28"/>
        </w:rPr>
      </w:pPr>
    </w:p>
    <w:p w:rsidR="00565442" w:rsidRPr="00B066F4" w:rsidRDefault="00565442" w:rsidP="007A6E7A">
      <w:pPr>
        <w:spacing w:after="0" w:line="240" w:lineRule="auto"/>
        <w:jc w:val="center"/>
        <w:rPr>
          <w:rFonts w:ascii="Times New Roman" w:eastAsia="Calibri" w:hAnsi="Times New Roman" w:cs="Times New Roman"/>
          <w:b/>
          <w:sz w:val="28"/>
          <w:szCs w:val="28"/>
        </w:rPr>
      </w:pPr>
    </w:p>
    <w:p w:rsidR="00565442" w:rsidRPr="00B066F4" w:rsidRDefault="00565442" w:rsidP="007A6E7A">
      <w:pPr>
        <w:spacing w:after="0" w:line="240" w:lineRule="auto"/>
        <w:jc w:val="center"/>
        <w:rPr>
          <w:rFonts w:ascii="Times New Roman" w:eastAsia="Calibri" w:hAnsi="Times New Roman" w:cs="Times New Roman"/>
          <w:b/>
          <w:sz w:val="28"/>
          <w:szCs w:val="28"/>
        </w:rPr>
      </w:pPr>
    </w:p>
    <w:p w:rsidR="00565442" w:rsidRPr="00B066F4" w:rsidRDefault="00565442" w:rsidP="007A6E7A">
      <w:pPr>
        <w:spacing w:after="0" w:line="240" w:lineRule="auto"/>
        <w:jc w:val="center"/>
        <w:rPr>
          <w:rFonts w:ascii="Times New Roman" w:eastAsia="Calibri" w:hAnsi="Times New Roman" w:cs="Times New Roman"/>
          <w:b/>
          <w:sz w:val="28"/>
          <w:szCs w:val="28"/>
        </w:rPr>
      </w:pPr>
    </w:p>
    <w:p w:rsidR="002F7010" w:rsidRPr="00B066F4" w:rsidRDefault="002F7010" w:rsidP="002F7010">
      <w:pPr>
        <w:spacing w:after="0" w:line="240" w:lineRule="auto"/>
        <w:jc w:val="center"/>
        <w:rPr>
          <w:rFonts w:ascii="Times New Roman" w:eastAsia="Times New Roman" w:hAnsi="Times New Roman" w:cs="Times New Roman"/>
          <w:b/>
          <w:sz w:val="24"/>
          <w:szCs w:val="24"/>
        </w:rPr>
      </w:pPr>
    </w:p>
    <w:p w:rsidR="002F7010" w:rsidRPr="00B066F4" w:rsidRDefault="002F7010" w:rsidP="002F7010">
      <w:pPr>
        <w:spacing w:after="0" w:line="240" w:lineRule="auto"/>
        <w:jc w:val="center"/>
        <w:rPr>
          <w:rFonts w:ascii="Times New Roman" w:eastAsia="Times New Roman" w:hAnsi="Times New Roman" w:cs="Times New Roman"/>
          <w:b/>
          <w:sz w:val="24"/>
          <w:szCs w:val="24"/>
        </w:rPr>
      </w:pPr>
    </w:p>
    <w:p w:rsidR="002F7010" w:rsidRPr="00B066F4" w:rsidRDefault="002F7010" w:rsidP="002F7010">
      <w:pPr>
        <w:spacing w:after="0" w:line="240" w:lineRule="auto"/>
        <w:jc w:val="center"/>
        <w:rPr>
          <w:rFonts w:ascii="Times New Roman" w:eastAsia="Times New Roman" w:hAnsi="Times New Roman" w:cs="Times New Roman"/>
          <w:b/>
          <w:sz w:val="24"/>
          <w:szCs w:val="24"/>
        </w:rPr>
      </w:pPr>
    </w:p>
    <w:p w:rsidR="002F7010" w:rsidRPr="00B066F4" w:rsidRDefault="002F7010" w:rsidP="002F7010">
      <w:pPr>
        <w:spacing w:after="0" w:line="240" w:lineRule="auto"/>
        <w:jc w:val="center"/>
        <w:rPr>
          <w:rFonts w:ascii="Times New Roman" w:eastAsia="Times New Roman" w:hAnsi="Times New Roman" w:cs="Times New Roman"/>
          <w:b/>
          <w:sz w:val="24"/>
          <w:szCs w:val="24"/>
        </w:rPr>
      </w:pPr>
    </w:p>
    <w:p w:rsidR="002F7010" w:rsidRPr="00B066F4" w:rsidRDefault="002F7010" w:rsidP="002F7010">
      <w:pPr>
        <w:spacing w:after="0" w:line="240" w:lineRule="auto"/>
        <w:jc w:val="center"/>
        <w:rPr>
          <w:rFonts w:ascii="Times New Roman" w:eastAsia="Times New Roman" w:hAnsi="Times New Roman" w:cs="Times New Roman"/>
          <w:b/>
          <w:sz w:val="24"/>
          <w:szCs w:val="24"/>
        </w:rPr>
      </w:pPr>
    </w:p>
    <w:p w:rsidR="002F7010" w:rsidRPr="00B066F4" w:rsidRDefault="002F7010" w:rsidP="002F7010">
      <w:pPr>
        <w:spacing w:after="0" w:line="240" w:lineRule="auto"/>
        <w:jc w:val="center"/>
        <w:rPr>
          <w:rFonts w:ascii="Times New Roman" w:eastAsia="Times New Roman" w:hAnsi="Times New Roman" w:cs="Times New Roman"/>
          <w:b/>
          <w:sz w:val="24"/>
          <w:szCs w:val="24"/>
        </w:rPr>
      </w:pPr>
    </w:p>
    <w:p w:rsidR="00F73231" w:rsidRPr="00B066F4" w:rsidRDefault="00F73231" w:rsidP="00F73231">
      <w:pPr>
        <w:spacing w:after="0" w:line="360" w:lineRule="auto"/>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lastRenderedPageBreak/>
        <w:t xml:space="preserve">ТЕМАТИЧЕСКИЙ ПЛАН УЧЕБНОЙ ДИСЦИПЛИНЫ </w:t>
      </w:r>
    </w:p>
    <w:p w:rsidR="00F73231" w:rsidRPr="00B066F4" w:rsidRDefault="00F73231" w:rsidP="00F73231">
      <w:pPr>
        <w:spacing w:after="0" w:line="360" w:lineRule="auto"/>
        <w:jc w:val="center"/>
        <w:rPr>
          <w:rFonts w:ascii="Times New Roman" w:eastAsia="Times New Roman" w:hAnsi="Times New Roman" w:cs="Times New Roman"/>
          <w:b/>
          <w:sz w:val="28"/>
          <w:szCs w:val="28"/>
          <w:lang w:eastAsia="ru-RU"/>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34"/>
        <w:gridCol w:w="1067"/>
        <w:gridCol w:w="735"/>
        <w:gridCol w:w="1019"/>
        <w:gridCol w:w="1425"/>
        <w:gridCol w:w="1114"/>
      </w:tblGrid>
      <w:tr w:rsidR="00821FCB" w:rsidRPr="00B066F4" w:rsidTr="00F73231">
        <w:tc>
          <w:tcPr>
            <w:tcW w:w="349" w:type="pct"/>
            <w:vMerge w:val="restart"/>
            <w:vAlign w:val="center"/>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w:t>
            </w:r>
          </w:p>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п/п</w:t>
            </w:r>
          </w:p>
        </w:tc>
        <w:tc>
          <w:tcPr>
            <w:tcW w:w="1879" w:type="pct"/>
            <w:vMerge w:val="restart"/>
            <w:vAlign w:val="center"/>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Наименование разделов и тем</w:t>
            </w:r>
          </w:p>
        </w:tc>
        <w:tc>
          <w:tcPr>
            <w:tcW w:w="552" w:type="pct"/>
            <w:vMerge w:val="restart"/>
            <w:vAlign w:val="center"/>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Максимальная учебная нагрузка</w:t>
            </w:r>
          </w:p>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(час)</w:t>
            </w:r>
          </w:p>
        </w:tc>
        <w:tc>
          <w:tcPr>
            <w:tcW w:w="1644" w:type="pct"/>
            <w:gridSpan w:val="3"/>
            <w:vAlign w:val="center"/>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Кол-во часов аудиторных</w:t>
            </w:r>
          </w:p>
        </w:tc>
        <w:tc>
          <w:tcPr>
            <w:tcW w:w="576" w:type="pct"/>
            <w:vMerge w:val="restar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Самостоятельная</w:t>
            </w:r>
          </w:p>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работа</w:t>
            </w:r>
          </w:p>
        </w:tc>
      </w:tr>
      <w:tr w:rsidR="00821FCB" w:rsidRPr="00B066F4" w:rsidTr="00F73231">
        <w:tc>
          <w:tcPr>
            <w:tcW w:w="349" w:type="pct"/>
            <w:vMerge/>
          </w:tcPr>
          <w:p w:rsidR="00F73231" w:rsidRPr="00B066F4" w:rsidRDefault="00F73231" w:rsidP="00F73231">
            <w:pPr>
              <w:spacing w:after="0" w:line="240" w:lineRule="auto"/>
              <w:jc w:val="center"/>
              <w:rPr>
                <w:rFonts w:ascii="Times New Roman" w:eastAsia="Times New Roman" w:hAnsi="Times New Roman" w:cs="Times New Roman"/>
                <w:b/>
                <w:sz w:val="24"/>
                <w:szCs w:val="24"/>
                <w:lang w:eastAsia="ru-RU"/>
              </w:rPr>
            </w:pPr>
          </w:p>
        </w:tc>
        <w:tc>
          <w:tcPr>
            <w:tcW w:w="1879" w:type="pct"/>
            <w:vMerge/>
          </w:tcPr>
          <w:p w:rsidR="00F73231" w:rsidRPr="00B066F4" w:rsidRDefault="00F73231" w:rsidP="00F73231">
            <w:pPr>
              <w:spacing w:after="0" w:line="240" w:lineRule="auto"/>
              <w:jc w:val="center"/>
              <w:rPr>
                <w:rFonts w:ascii="Times New Roman" w:eastAsia="Times New Roman" w:hAnsi="Times New Roman" w:cs="Times New Roman"/>
                <w:b/>
                <w:sz w:val="24"/>
                <w:szCs w:val="24"/>
                <w:lang w:eastAsia="ru-RU"/>
              </w:rPr>
            </w:pPr>
          </w:p>
        </w:tc>
        <w:tc>
          <w:tcPr>
            <w:tcW w:w="552" w:type="pct"/>
            <w:vMerge/>
          </w:tcPr>
          <w:p w:rsidR="00F73231" w:rsidRPr="00B066F4" w:rsidRDefault="00F73231" w:rsidP="00F73231">
            <w:pPr>
              <w:spacing w:after="0" w:line="240" w:lineRule="auto"/>
              <w:jc w:val="center"/>
              <w:rPr>
                <w:rFonts w:ascii="Times New Roman" w:eastAsia="Times New Roman" w:hAnsi="Times New Roman" w:cs="Times New Roman"/>
                <w:b/>
                <w:sz w:val="24"/>
                <w:szCs w:val="24"/>
                <w:lang w:eastAsia="ru-RU"/>
              </w:rPr>
            </w:pPr>
          </w:p>
        </w:tc>
        <w:tc>
          <w:tcPr>
            <w:tcW w:w="380" w:type="pct"/>
            <w:vAlign w:val="center"/>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Все-</w:t>
            </w:r>
            <w:proofErr w:type="spellStart"/>
            <w:r w:rsidRPr="00B066F4">
              <w:rPr>
                <w:rFonts w:ascii="Times New Roman" w:eastAsia="Times New Roman" w:hAnsi="Times New Roman" w:cs="Times New Roman"/>
                <w:sz w:val="24"/>
                <w:szCs w:val="24"/>
                <w:lang w:eastAsia="ru-RU"/>
              </w:rPr>
              <w:t>го</w:t>
            </w:r>
            <w:proofErr w:type="spellEnd"/>
          </w:p>
        </w:tc>
        <w:tc>
          <w:tcPr>
            <w:tcW w:w="527" w:type="pct"/>
            <w:vAlign w:val="center"/>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proofErr w:type="spellStart"/>
            <w:r w:rsidRPr="00B066F4">
              <w:rPr>
                <w:rFonts w:ascii="Times New Roman" w:eastAsia="Times New Roman" w:hAnsi="Times New Roman" w:cs="Times New Roman"/>
                <w:sz w:val="24"/>
                <w:szCs w:val="24"/>
                <w:lang w:eastAsia="ru-RU"/>
              </w:rPr>
              <w:t>Теоре</w:t>
            </w:r>
            <w:proofErr w:type="spellEnd"/>
            <w:r w:rsidRPr="00B066F4">
              <w:rPr>
                <w:rFonts w:ascii="Times New Roman" w:eastAsia="Times New Roman" w:hAnsi="Times New Roman" w:cs="Times New Roman"/>
                <w:sz w:val="24"/>
                <w:szCs w:val="24"/>
                <w:lang w:eastAsia="ru-RU"/>
              </w:rPr>
              <w:t>-</w:t>
            </w:r>
            <w:proofErr w:type="spellStart"/>
            <w:r w:rsidRPr="00B066F4">
              <w:rPr>
                <w:rFonts w:ascii="Times New Roman" w:eastAsia="Times New Roman" w:hAnsi="Times New Roman" w:cs="Times New Roman"/>
                <w:sz w:val="24"/>
                <w:szCs w:val="24"/>
                <w:lang w:eastAsia="ru-RU"/>
              </w:rPr>
              <w:t>тичес</w:t>
            </w:r>
            <w:proofErr w:type="spellEnd"/>
            <w:r w:rsidRPr="00B066F4">
              <w:rPr>
                <w:rFonts w:ascii="Times New Roman" w:eastAsia="Times New Roman" w:hAnsi="Times New Roman" w:cs="Times New Roman"/>
                <w:sz w:val="24"/>
                <w:szCs w:val="24"/>
                <w:lang w:eastAsia="ru-RU"/>
              </w:rPr>
              <w:t>-кие</w:t>
            </w:r>
          </w:p>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занятия</w:t>
            </w:r>
          </w:p>
        </w:tc>
        <w:tc>
          <w:tcPr>
            <w:tcW w:w="737" w:type="pct"/>
            <w:vAlign w:val="center"/>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B066F4">
              <w:rPr>
                <w:rFonts w:ascii="Times New Roman" w:eastAsia="Times New Roman" w:hAnsi="Times New Roman" w:cs="Times New Roman"/>
                <w:sz w:val="24"/>
                <w:szCs w:val="24"/>
                <w:lang w:eastAsia="ru-RU"/>
              </w:rPr>
              <w:t>Практичес</w:t>
            </w:r>
            <w:proofErr w:type="spellEnd"/>
            <w:r w:rsidRPr="00B066F4">
              <w:rPr>
                <w:rFonts w:ascii="Times New Roman" w:eastAsia="Times New Roman" w:hAnsi="Times New Roman" w:cs="Times New Roman"/>
                <w:sz w:val="24"/>
                <w:szCs w:val="24"/>
                <w:lang w:eastAsia="ru-RU"/>
              </w:rPr>
              <w:t>-кие</w:t>
            </w:r>
            <w:proofErr w:type="gramEnd"/>
          </w:p>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занятия</w:t>
            </w:r>
          </w:p>
        </w:tc>
        <w:tc>
          <w:tcPr>
            <w:tcW w:w="576" w:type="pct"/>
            <w:vMerge/>
          </w:tcPr>
          <w:p w:rsidR="00F73231" w:rsidRPr="00B066F4" w:rsidRDefault="00F73231" w:rsidP="00F73231">
            <w:pPr>
              <w:spacing w:after="0" w:line="240" w:lineRule="auto"/>
              <w:jc w:val="center"/>
              <w:rPr>
                <w:rFonts w:ascii="Times New Roman" w:eastAsia="Times New Roman" w:hAnsi="Times New Roman" w:cs="Times New Roman"/>
                <w:b/>
                <w:sz w:val="24"/>
                <w:szCs w:val="24"/>
                <w:lang w:eastAsia="ru-RU"/>
              </w:rPr>
            </w:pPr>
          </w:p>
        </w:tc>
      </w:tr>
      <w:tr w:rsidR="00821FCB" w:rsidRPr="00B066F4" w:rsidTr="00F73231">
        <w:tc>
          <w:tcPr>
            <w:tcW w:w="349"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1879"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52"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380"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527"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5</w:t>
            </w:r>
          </w:p>
        </w:tc>
        <w:tc>
          <w:tcPr>
            <w:tcW w:w="737"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c>
          <w:tcPr>
            <w:tcW w:w="576"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7</w:t>
            </w:r>
          </w:p>
        </w:tc>
      </w:tr>
      <w:tr w:rsidR="00821FCB" w:rsidRPr="00B066F4" w:rsidTr="00F73231">
        <w:tc>
          <w:tcPr>
            <w:tcW w:w="349" w:type="pct"/>
          </w:tcPr>
          <w:p w:rsidR="00F73231" w:rsidRPr="00B066F4" w:rsidRDefault="00F73231" w:rsidP="00F73231">
            <w:pPr>
              <w:spacing w:after="0" w:line="24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1879" w:type="pct"/>
          </w:tcPr>
          <w:p w:rsidR="00F73231" w:rsidRPr="00B066F4" w:rsidRDefault="00F73231" w:rsidP="00F73231">
            <w:pPr>
              <w:spacing w:after="0" w:line="240" w:lineRule="auto"/>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Введение</w:t>
            </w:r>
          </w:p>
        </w:tc>
        <w:tc>
          <w:tcPr>
            <w:tcW w:w="552" w:type="pct"/>
            <w:vAlign w:val="center"/>
          </w:tcPr>
          <w:p w:rsidR="00F73231" w:rsidRPr="00B066F4" w:rsidRDefault="00F73231" w:rsidP="00F73231">
            <w:pPr>
              <w:tabs>
                <w:tab w:val="left" w:pos="142"/>
              </w:tabs>
              <w:spacing w:after="0" w:line="240" w:lineRule="auto"/>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2</w:t>
            </w:r>
          </w:p>
        </w:tc>
        <w:tc>
          <w:tcPr>
            <w:tcW w:w="380" w:type="pct"/>
            <w:vAlign w:val="center"/>
          </w:tcPr>
          <w:p w:rsidR="00F73231" w:rsidRPr="00B066F4" w:rsidRDefault="00F73231" w:rsidP="00F73231">
            <w:pPr>
              <w:tabs>
                <w:tab w:val="left" w:pos="142"/>
              </w:tabs>
              <w:spacing w:after="0" w:line="240" w:lineRule="auto"/>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2</w:t>
            </w:r>
          </w:p>
        </w:tc>
        <w:tc>
          <w:tcPr>
            <w:tcW w:w="527" w:type="pct"/>
            <w:vAlign w:val="center"/>
          </w:tcPr>
          <w:p w:rsidR="00F73231" w:rsidRPr="00B066F4" w:rsidRDefault="00F73231" w:rsidP="00F73231">
            <w:pPr>
              <w:tabs>
                <w:tab w:val="left" w:pos="142"/>
              </w:tabs>
              <w:spacing w:after="0" w:line="240" w:lineRule="auto"/>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1</w:t>
            </w:r>
          </w:p>
        </w:tc>
        <w:tc>
          <w:tcPr>
            <w:tcW w:w="737" w:type="pct"/>
            <w:vAlign w:val="center"/>
          </w:tcPr>
          <w:p w:rsidR="00F73231" w:rsidRPr="00B066F4" w:rsidRDefault="00F73231" w:rsidP="00F73231">
            <w:pPr>
              <w:tabs>
                <w:tab w:val="left" w:pos="142"/>
              </w:tabs>
              <w:spacing w:after="0" w:line="240" w:lineRule="auto"/>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1</w:t>
            </w:r>
          </w:p>
        </w:tc>
        <w:tc>
          <w:tcPr>
            <w:tcW w:w="576" w:type="pct"/>
            <w:vAlign w:val="center"/>
          </w:tcPr>
          <w:p w:rsidR="00F73231" w:rsidRPr="00B066F4" w:rsidRDefault="00F73231" w:rsidP="00F73231">
            <w:pPr>
              <w:tabs>
                <w:tab w:val="left" w:pos="142"/>
              </w:tabs>
              <w:spacing w:after="0" w:line="240" w:lineRule="auto"/>
              <w:jc w:val="center"/>
              <w:rPr>
                <w:rFonts w:ascii="Times New Roman" w:eastAsia="Times New Roman" w:hAnsi="Times New Roman" w:cs="Times New Roman"/>
                <w:b/>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rPr>
                <w:rFonts w:ascii="Times New Roman" w:eastAsia="Times New Roman" w:hAnsi="Times New Roman" w:cs="Times New Roman"/>
                <w:sz w:val="24"/>
                <w:szCs w:val="24"/>
                <w:lang w:val="en-US" w:eastAsia="ru-RU"/>
              </w:rPr>
            </w:pPr>
          </w:p>
        </w:tc>
        <w:tc>
          <w:tcPr>
            <w:tcW w:w="1879" w:type="pct"/>
          </w:tcPr>
          <w:p w:rsidR="00F73231" w:rsidRPr="00B066F4" w:rsidRDefault="00F73231" w:rsidP="00F73231">
            <w:pPr>
              <w:spacing w:after="0"/>
              <w:rPr>
                <w:rFonts w:ascii="Times New Roman" w:eastAsia="Times New Roman" w:hAnsi="Times New Roman" w:cs="Times New Roman"/>
                <w:b/>
                <w:sz w:val="24"/>
                <w:szCs w:val="24"/>
                <w:lang w:eastAsia="ru-RU"/>
              </w:rPr>
            </w:pPr>
            <w:proofErr w:type="gramStart"/>
            <w:r w:rsidRPr="00B066F4">
              <w:rPr>
                <w:rFonts w:ascii="Times New Roman" w:eastAsia="Times New Roman" w:hAnsi="Times New Roman" w:cs="Times New Roman"/>
                <w:b/>
                <w:sz w:val="24"/>
                <w:szCs w:val="24"/>
                <w:lang w:eastAsia="ru-RU"/>
              </w:rPr>
              <w:t>Раздел  1</w:t>
            </w:r>
            <w:proofErr w:type="gramEnd"/>
            <w:r w:rsidRPr="00B066F4">
              <w:rPr>
                <w:rFonts w:ascii="Times New Roman" w:eastAsia="Times New Roman" w:hAnsi="Times New Roman" w:cs="Times New Roman"/>
                <w:b/>
                <w:sz w:val="24"/>
                <w:szCs w:val="24"/>
                <w:lang w:eastAsia="ru-RU"/>
              </w:rPr>
              <w:t xml:space="preserve">. </w:t>
            </w:r>
          </w:p>
          <w:p w:rsidR="00F73231" w:rsidRPr="00B066F4" w:rsidRDefault="00F73231" w:rsidP="00F73231">
            <w:pPr>
              <w:spacing w:after="0"/>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sz w:val="24"/>
                <w:szCs w:val="24"/>
                <w:lang w:eastAsia="ru-RU"/>
              </w:rPr>
              <w:t xml:space="preserve">Русская литература  </w:t>
            </w:r>
            <w:r w:rsidRPr="00B066F4">
              <w:rPr>
                <w:rFonts w:ascii="Times New Roman" w:eastAsia="Times New Roman" w:hAnsi="Times New Roman" w:cs="Times New Roman"/>
                <w:b/>
                <w:sz w:val="24"/>
                <w:szCs w:val="24"/>
                <w:lang w:val="en-US" w:eastAsia="ru-RU"/>
              </w:rPr>
              <w:t>XIX</w:t>
            </w:r>
            <w:r w:rsidRPr="00B066F4">
              <w:rPr>
                <w:rFonts w:ascii="Times New Roman" w:eastAsia="Times New Roman" w:hAnsi="Times New Roman" w:cs="Times New Roman"/>
                <w:b/>
                <w:sz w:val="24"/>
                <w:szCs w:val="24"/>
                <w:lang w:eastAsia="ru-RU"/>
              </w:rPr>
              <w:t xml:space="preserve">  века</w:t>
            </w:r>
          </w:p>
        </w:tc>
        <w:tc>
          <w:tcPr>
            <w:tcW w:w="552" w:type="pct"/>
            <w:vAlign w:val="center"/>
          </w:tcPr>
          <w:p w:rsidR="00F73231" w:rsidRPr="00B066F4" w:rsidRDefault="00F73231" w:rsidP="00F73231">
            <w:pPr>
              <w:spacing w:after="0"/>
              <w:jc w:val="center"/>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bCs/>
                <w:sz w:val="24"/>
                <w:szCs w:val="24"/>
                <w:lang w:eastAsia="ru-RU"/>
              </w:rPr>
              <w:t>126</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bCs/>
                <w:sz w:val="24"/>
                <w:szCs w:val="24"/>
                <w:lang w:eastAsia="ru-RU"/>
              </w:rPr>
              <w:t>84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bCs/>
                <w:sz w:val="24"/>
                <w:szCs w:val="24"/>
                <w:lang w:eastAsia="ru-RU"/>
              </w:rPr>
              <w:t>42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bCs/>
                <w:sz w:val="24"/>
                <w:szCs w:val="24"/>
                <w:lang w:eastAsia="ru-RU"/>
              </w:rPr>
              <w:t>42</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42</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1879" w:type="pct"/>
          </w:tcPr>
          <w:p w:rsidR="00F73231" w:rsidRPr="00B066F4" w:rsidRDefault="00F73231" w:rsidP="00F73231">
            <w:pPr>
              <w:spacing w:after="0"/>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sz w:val="24"/>
                <w:szCs w:val="24"/>
                <w:lang w:eastAsia="ru-RU"/>
              </w:rPr>
              <w:t xml:space="preserve">1.1. Развитие русской литературы  и культуры в первой половине </w:t>
            </w:r>
            <w:r w:rsidRPr="00B066F4">
              <w:rPr>
                <w:rFonts w:ascii="Times New Roman" w:eastAsia="Times New Roman" w:hAnsi="Times New Roman" w:cs="Times New Roman"/>
                <w:sz w:val="24"/>
                <w:szCs w:val="24"/>
                <w:lang w:val="en-US" w:eastAsia="ru-RU"/>
              </w:rPr>
              <w:t>XIX</w:t>
            </w:r>
            <w:r w:rsidRPr="00B066F4">
              <w:rPr>
                <w:rFonts w:ascii="Times New Roman" w:eastAsia="Times New Roman" w:hAnsi="Times New Roman" w:cs="Times New Roman"/>
                <w:sz w:val="24"/>
                <w:szCs w:val="24"/>
                <w:lang w:eastAsia="ru-RU"/>
              </w:rPr>
              <w:t xml:space="preserve">  века</w:t>
            </w:r>
          </w:p>
        </w:tc>
        <w:tc>
          <w:tcPr>
            <w:tcW w:w="552"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9</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7</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1.2 Александр Сергеевич Пушкин (1799-1837)</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1.3. Михаил Юрьевич Лермонтов (1814-1841)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5</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1.4. Николай Васильевич Гоголь (1809-1852)</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c>
          <w:tcPr>
            <w:tcW w:w="1879" w:type="pct"/>
          </w:tcPr>
          <w:p w:rsidR="00F73231" w:rsidRPr="00B066F4" w:rsidRDefault="00F73231" w:rsidP="00F73231">
            <w:pPr>
              <w:spacing w:after="0"/>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sz w:val="24"/>
                <w:szCs w:val="24"/>
                <w:lang w:eastAsia="ru-RU"/>
              </w:rPr>
              <w:t xml:space="preserve">1.5. Особенности развития русской литературы во второй половине </w:t>
            </w:r>
            <w:r w:rsidRPr="00B066F4">
              <w:rPr>
                <w:rFonts w:ascii="Times New Roman" w:eastAsia="Times New Roman" w:hAnsi="Times New Roman" w:cs="Times New Roman"/>
                <w:sz w:val="24"/>
                <w:szCs w:val="24"/>
                <w:lang w:val="en-US" w:eastAsia="ru-RU"/>
              </w:rPr>
              <w:t>XIX</w:t>
            </w:r>
            <w:r w:rsidRPr="00B066F4">
              <w:rPr>
                <w:rFonts w:ascii="Times New Roman" w:eastAsia="Times New Roman" w:hAnsi="Times New Roman" w:cs="Times New Roman"/>
                <w:sz w:val="24"/>
                <w:szCs w:val="24"/>
                <w:lang w:eastAsia="ru-RU"/>
              </w:rPr>
              <w:t xml:space="preserve">  века</w:t>
            </w:r>
          </w:p>
        </w:tc>
        <w:tc>
          <w:tcPr>
            <w:tcW w:w="552"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31</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29</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7</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1.6. Александр Николаевич Островский (1823-1886)</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8</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1.7. Иван Александрович Гончаров (1812-1891)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6</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6</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3</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3</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9</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1.8. Иван Сергеевич Тургенев (1818-1883)</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10</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1.9. Николай Гаврилович Чернышевский (1828- 1889)</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1.10. Николай Семенович Лесков (1831-1895)</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12</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1.11. Михаил </w:t>
            </w:r>
            <w:proofErr w:type="spellStart"/>
            <w:r w:rsidRPr="00B066F4">
              <w:rPr>
                <w:rFonts w:ascii="Times New Roman" w:eastAsia="Times New Roman" w:hAnsi="Times New Roman" w:cs="Times New Roman"/>
                <w:sz w:val="24"/>
                <w:szCs w:val="24"/>
                <w:lang w:eastAsia="ru-RU"/>
              </w:rPr>
              <w:t>Евграфович</w:t>
            </w:r>
            <w:proofErr w:type="spellEnd"/>
            <w:r w:rsidRPr="00B066F4">
              <w:rPr>
                <w:rFonts w:ascii="Times New Roman" w:eastAsia="Times New Roman" w:hAnsi="Times New Roman" w:cs="Times New Roman"/>
                <w:sz w:val="24"/>
                <w:szCs w:val="24"/>
                <w:lang w:eastAsia="ru-RU"/>
              </w:rPr>
              <w:t xml:space="preserve"> Салтыков-Щедрин (1826-1889)</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380" w:type="pct"/>
            <w:vAlign w:val="center"/>
          </w:tcPr>
          <w:p w:rsidR="00F73231" w:rsidRPr="00B066F4" w:rsidRDefault="0040682E"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27" w:type="pct"/>
            <w:vAlign w:val="center"/>
          </w:tcPr>
          <w:p w:rsidR="00F73231" w:rsidRPr="00B066F4" w:rsidRDefault="0040682E" w:rsidP="0040682E">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737" w:type="pct"/>
            <w:vAlign w:val="center"/>
          </w:tcPr>
          <w:p w:rsidR="00F73231" w:rsidRPr="00B066F4" w:rsidRDefault="0040682E" w:rsidP="0040682E">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12</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1.12. Федор Михайлович Достоевский (1821-1881)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13</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1.13. Лев Николаевич Толстой (1828-1910)</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14</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1.14. Антон Павлович Чехов </w:t>
            </w:r>
            <w:r w:rsidRPr="00B066F4">
              <w:rPr>
                <w:rFonts w:ascii="Times New Roman" w:eastAsia="Times New Roman" w:hAnsi="Times New Roman" w:cs="Times New Roman"/>
                <w:sz w:val="24"/>
                <w:szCs w:val="24"/>
                <w:lang w:eastAsia="ru-RU"/>
              </w:rPr>
              <w:lastRenderedPageBreak/>
              <w:t>(1860-1904)</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lastRenderedPageBreak/>
              <w:t>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15</w:t>
            </w:r>
          </w:p>
        </w:tc>
        <w:tc>
          <w:tcPr>
            <w:tcW w:w="1879" w:type="pct"/>
          </w:tcPr>
          <w:p w:rsidR="00F73231" w:rsidRPr="00B066F4" w:rsidRDefault="00F73231" w:rsidP="00F73231">
            <w:pPr>
              <w:spacing w:after="0"/>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1.15. Поэзия второй половины </w:t>
            </w:r>
            <w:r w:rsidRPr="00B066F4">
              <w:rPr>
                <w:rFonts w:ascii="Times New Roman" w:eastAsia="Times New Roman" w:hAnsi="Times New Roman" w:cs="Times New Roman"/>
                <w:sz w:val="24"/>
                <w:szCs w:val="24"/>
                <w:lang w:val="en-US" w:eastAsia="ru-RU"/>
              </w:rPr>
              <w:t>XIX</w:t>
            </w:r>
            <w:r w:rsidRPr="00B066F4">
              <w:rPr>
                <w:rFonts w:ascii="Times New Roman" w:eastAsia="Times New Roman" w:hAnsi="Times New Roman" w:cs="Times New Roman"/>
                <w:sz w:val="24"/>
                <w:szCs w:val="24"/>
                <w:lang w:eastAsia="ru-RU"/>
              </w:rPr>
              <w:t xml:space="preserve">  века</w:t>
            </w:r>
          </w:p>
        </w:tc>
        <w:tc>
          <w:tcPr>
            <w:tcW w:w="552"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16</w:t>
            </w:r>
          </w:p>
        </w:tc>
        <w:tc>
          <w:tcPr>
            <w:tcW w:w="1879" w:type="pct"/>
          </w:tcPr>
          <w:p w:rsidR="00F73231" w:rsidRPr="00B066F4" w:rsidRDefault="00F73231" w:rsidP="00F73231">
            <w:pPr>
              <w:spacing w:after="0"/>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1.16. Федор Иванович Тютчев (1803-1873)</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w:t>
            </w:r>
          </w:p>
        </w:tc>
        <w:tc>
          <w:tcPr>
            <w:tcW w:w="380" w:type="pct"/>
            <w:vAlign w:val="center"/>
          </w:tcPr>
          <w:p w:rsidR="00F73231" w:rsidRPr="00B066F4" w:rsidRDefault="0040682E"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17</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1.17. Афанасий Афанасьевич Фет (1820-1892)</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18</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1.18. Алексей Константинович Толстой (1817-1875)</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19</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1.19.Николай Алексеевич Некрасов (1821-1878)</w:t>
            </w:r>
          </w:p>
        </w:tc>
        <w:tc>
          <w:tcPr>
            <w:tcW w:w="552" w:type="pct"/>
            <w:vAlign w:val="center"/>
          </w:tcPr>
          <w:p w:rsidR="00F73231" w:rsidRPr="00B066F4" w:rsidRDefault="009D671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rPr>
                <w:rFonts w:ascii="Times New Roman" w:eastAsia="Times New Roman" w:hAnsi="Times New Roman" w:cs="Times New Roman"/>
                <w:sz w:val="24"/>
                <w:szCs w:val="24"/>
                <w:lang w:eastAsia="ru-RU"/>
              </w:rPr>
            </w:pPr>
          </w:p>
        </w:tc>
        <w:tc>
          <w:tcPr>
            <w:tcW w:w="1879" w:type="pct"/>
          </w:tcPr>
          <w:p w:rsidR="00F73231" w:rsidRPr="00B066F4" w:rsidRDefault="00F73231" w:rsidP="00F73231">
            <w:pPr>
              <w:spacing w:after="0"/>
              <w:rPr>
                <w:rFonts w:ascii="Times New Roman" w:eastAsia="Times New Roman" w:hAnsi="Times New Roman" w:cs="Times New Roman"/>
                <w:b/>
                <w:sz w:val="24"/>
                <w:szCs w:val="24"/>
                <w:lang w:eastAsia="ru-RU"/>
              </w:rPr>
            </w:pPr>
            <w:proofErr w:type="gramStart"/>
            <w:r w:rsidRPr="00B066F4">
              <w:rPr>
                <w:rFonts w:ascii="Times New Roman" w:eastAsia="Times New Roman" w:hAnsi="Times New Roman" w:cs="Times New Roman"/>
                <w:b/>
                <w:sz w:val="24"/>
                <w:szCs w:val="24"/>
                <w:lang w:eastAsia="ru-RU"/>
              </w:rPr>
              <w:t>Раздел  2</w:t>
            </w:r>
            <w:proofErr w:type="gramEnd"/>
            <w:r w:rsidRPr="00B066F4">
              <w:rPr>
                <w:rFonts w:ascii="Times New Roman" w:eastAsia="Times New Roman" w:hAnsi="Times New Roman" w:cs="Times New Roman"/>
                <w:b/>
                <w:sz w:val="24"/>
                <w:szCs w:val="24"/>
                <w:lang w:eastAsia="ru-RU"/>
              </w:rPr>
              <w:t xml:space="preserve">. </w:t>
            </w:r>
          </w:p>
          <w:p w:rsidR="00F73231" w:rsidRPr="00B066F4" w:rsidRDefault="00F73231" w:rsidP="00F73231">
            <w:pPr>
              <w:spacing w:after="0"/>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sz w:val="24"/>
                <w:szCs w:val="24"/>
                <w:lang w:eastAsia="ru-RU"/>
              </w:rPr>
              <w:t>Литература ХХ века</w:t>
            </w:r>
          </w:p>
        </w:tc>
        <w:tc>
          <w:tcPr>
            <w:tcW w:w="552" w:type="pct"/>
            <w:vAlign w:val="center"/>
          </w:tcPr>
          <w:p w:rsidR="00F73231" w:rsidRPr="00B066F4" w:rsidRDefault="00F73231" w:rsidP="00F73231">
            <w:pPr>
              <w:spacing w:after="0"/>
              <w:jc w:val="center"/>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bCs/>
                <w:sz w:val="24"/>
                <w:szCs w:val="24"/>
                <w:lang w:eastAsia="ru-RU"/>
              </w:rPr>
              <w:t>128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bCs/>
                <w:sz w:val="24"/>
                <w:szCs w:val="24"/>
                <w:lang w:eastAsia="ru-RU"/>
              </w:rPr>
              <w:t>85</w:t>
            </w:r>
          </w:p>
        </w:tc>
        <w:tc>
          <w:tcPr>
            <w:tcW w:w="527" w:type="pct"/>
            <w:vAlign w:val="center"/>
          </w:tcPr>
          <w:p w:rsidR="00F73231" w:rsidRPr="00B066F4" w:rsidRDefault="00F73231" w:rsidP="00F73231">
            <w:pPr>
              <w:spacing w:after="0"/>
              <w:jc w:val="center"/>
              <w:rPr>
                <w:rFonts w:ascii="Times New Roman" w:eastAsia="Times New Roman" w:hAnsi="Times New Roman" w:cs="Times New Roman"/>
                <w:b/>
                <w:bCs/>
                <w:sz w:val="24"/>
                <w:szCs w:val="24"/>
                <w:lang w:eastAsia="ru-RU"/>
              </w:rPr>
            </w:pPr>
            <w:r w:rsidRPr="00B066F4">
              <w:rPr>
                <w:rFonts w:ascii="Times New Roman" w:eastAsia="Times New Roman" w:hAnsi="Times New Roman" w:cs="Times New Roman"/>
                <w:b/>
                <w:bCs/>
                <w:sz w:val="24"/>
                <w:szCs w:val="24"/>
                <w:lang w:eastAsia="ru-RU"/>
              </w:rPr>
              <w:t>42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43</w:t>
            </w:r>
          </w:p>
        </w:tc>
        <w:tc>
          <w:tcPr>
            <w:tcW w:w="576" w:type="pct"/>
            <w:vAlign w:val="center"/>
          </w:tcPr>
          <w:p w:rsidR="00F73231" w:rsidRPr="00B066F4" w:rsidRDefault="00F73231" w:rsidP="00F73231">
            <w:pPr>
              <w:spacing w:after="0" w:line="23" w:lineRule="atLeast"/>
              <w:jc w:val="center"/>
              <w:rPr>
                <w:rFonts w:ascii="Times New Roman" w:eastAsia="Times New Roman" w:hAnsi="Times New Roman" w:cs="Times New Roman"/>
                <w:b/>
                <w:sz w:val="24"/>
                <w:szCs w:val="24"/>
                <w:lang w:eastAsia="ru-RU"/>
              </w:rPr>
            </w:pPr>
            <w:r w:rsidRPr="00B066F4">
              <w:rPr>
                <w:rFonts w:ascii="Times New Roman" w:eastAsia="Times New Roman" w:hAnsi="Times New Roman" w:cs="Times New Roman"/>
                <w:b/>
                <w:sz w:val="24"/>
                <w:szCs w:val="24"/>
                <w:lang w:eastAsia="ru-RU"/>
              </w:rPr>
              <w:t>43</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20</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2.1. Особенности развития литературы и других видов литературы и других видов искусства в начале </w:t>
            </w:r>
            <w:r w:rsidRPr="00B066F4">
              <w:rPr>
                <w:rFonts w:ascii="Times New Roman" w:eastAsia="Times New Roman" w:hAnsi="Times New Roman" w:cs="Times New Roman"/>
                <w:sz w:val="24"/>
                <w:szCs w:val="24"/>
                <w:lang w:val="en-US" w:eastAsia="ru-RU"/>
              </w:rPr>
              <w:t>XX</w:t>
            </w:r>
            <w:r w:rsidRPr="00B066F4">
              <w:rPr>
                <w:rFonts w:ascii="Times New Roman" w:eastAsia="Times New Roman" w:hAnsi="Times New Roman" w:cs="Times New Roman"/>
                <w:sz w:val="24"/>
                <w:szCs w:val="24"/>
                <w:lang w:eastAsia="ru-RU"/>
              </w:rPr>
              <w:t xml:space="preserve"> века </w:t>
            </w:r>
          </w:p>
        </w:tc>
        <w:tc>
          <w:tcPr>
            <w:tcW w:w="552"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11</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 Иван Алексеевич Бунин (1870-1953)</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2.3. Александр Иванович Куприн (1870-1938)</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23</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2.4. Серебряный век русской поэзии</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24</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2.5. Максим Горький (1868-1936)</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25</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2.6. Александр Александрович Блок (1880-1921)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26</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2.7. Особенности развития литературы 1920-х годов</w:t>
            </w:r>
          </w:p>
        </w:tc>
        <w:tc>
          <w:tcPr>
            <w:tcW w:w="552"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5</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27</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2.8. Владимир Владимирович Маяковский (1893-1930)</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28</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2.9. Сергей Александрович Есенин (1895-1925)</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29</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2.10. Особенности развития литературы 1930-начала 1940-х годов</w:t>
            </w:r>
          </w:p>
        </w:tc>
        <w:tc>
          <w:tcPr>
            <w:tcW w:w="552"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15</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13</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30</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2.11. Марина Ивановна Цветаева (1892-1941)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lastRenderedPageBreak/>
              <w:t>31</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2.12. Осип </w:t>
            </w:r>
            <w:proofErr w:type="spellStart"/>
            <w:r w:rsidRPr="00B066F4">
              <w:rPr>
                <w:rFonts w:ascii="Times New Roman" w:eastAsia="Times New Roman" w:hAnsi="Times New Roman" w:cs="Times New Roman"/>
                <w:sz w:val="24"/>
                <w:szCs w:val="24"/>
                <w:lang w:eastAsia="ru-RU"/>
              </w:rPr>
              <w:t>Эмильевич</w:t>
            </w:r>
            <w:proofErr w:type="spellEnd"/>
            <w:r w:rsidRPr="00B066F4">
              <w:rPr>
                <w:rFonts w:ascii="Times New Roman" w:eastAsia="Times New Roman" w:hAnsi="Times New Roman" w:cs="Times New Roman"/>
                <w:sz w:val="24"/>
                <w:szCs w:val="24"/>
                <w:lang w:eastAsia="ru-RU"/>
              </w:rPr>
              <w:t xml:space="preserve"> Мандельштам (1891-1938)</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32</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2.13. Андрей Платонов (Андрей Платонович Климентов) (1899-1951)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33</w:t>
            </w:r>
          </w:p>
        </w:tc>
        <w:tc>
          <w:tcPr>
            <w:tcW w:w="1879" w:type="pct"/>
          </w:tcPr>
          <w:p w:rsidR="00F73231" w:rsidRPr="00B066F4" w:rsidRDefault="00F73231" w:rsidP="0040682E">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2.14. Исаак Эммануилович Бабель (1894-1940)</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34</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2.15. Михаил Афанасьевич Булгаков (1891-1940)</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8</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8</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35</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2.16. Михаил Александрович Шолохов (1905-1984)</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6</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36</w:t>
            </w:r>
          </w:p>
        </w:tc>
        <w:tc>
          <w:tcPr>
            <w:tcW w:w="1879" w:type="pct"/>
          </w:tcPr>
          <w:p w:rsidR="00F73231" w:rsidRPr="00B066F4" w:rsidRDefault="00815BD2"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bCs/>
                <w:sz w:val="24"/>
                <w:szCs w:val="24"/>
              </w:rPr>
              <w:t xml:space="preserve">Тема </w:t>
            </w:r>
            <w:r w:rsidRPr="00B066F4">
              <w:rPr>
                <w:rFonts w:ascii="Times New Roman" w:eastAsia="Times New Roman" w:hAnsi="Times New Roman" w:cs="Times New Roman"/>
                <w:sz w:val="24"/>
                <w:szCs w:val="24"/>
              </w:rPr>
              <w:t>2.17 Особенности развития литературы периода Великой Отечественной войны и первых послевоенных лет</w:t>
            </w:r>
          </w:p>
        </w:tc>
        <w:tc>
          <w:tcPr>
            <w:tcW w:w="552"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5</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3</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37</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2.18. Анна Андреевна Ахматова (1889-1966)</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38</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2.19. Борис Леонидович Пастернак (1890-1960)</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39</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2.20. Особенности развития литературы 1950 – 1980 годов</w:t>
            </w:r>
          </w:p>
        </w:tc>
        <w:tc>
          <w:tcPr>
            <w:tcW w:w="552"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10</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9</w:t>
            </w: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40</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2.21. Василий Макарович Шукшин (1929-1974)</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41</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2.22. </w:t>
            </w:r>
            <w:proofErr w:type="spellStart"/>
            <w:r w:rsidRPr="00B066F4">
              <w:rPr>
                <w:rFonts w:ascii="Times New Roman" w:eastAsia="Times New Roman" w:hAnsi="Times New Roman" w:cs="Times New Roman"/>
                <w:sz w:val="24"/>
                <w:szCs w:val="24"/>
                <w:lang w:eastAsia="ru-RU"/>
              </w:rPr>
              <w:t>Варлам</w:t>
            </w:r>
            <w:proofErr w:type="spellEnd"/>
            <w:r w:rsidRPr="00B066F4">
              <w:rPr>
                <w:rFonts w:ascii="Times New Roman" w:eastAsia="Times New Roman" w:hAnsi="Times New Roman" w:cs="Times New Roman"/>
                <w:sz w:val="24"/>
                <w:szCs w:val="24"/>
                <w:lang w:eastAsia="ru-RU"/>
              </w:rPr>
              <w:t xml:space="preserve"> Тихонович Шаламов (1907-1982)</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42.</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2.23. Николай Михайлович Рубцов (1936-1971)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43.</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2.24. Расул Гамзатов (1923-2003)</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44.</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2.25. Владимир Семенович Высоцкий (1938-1980)</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45</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2.26. Александр </w:t>
            </w:r>
            <w:proofErr w:type="spellStart"/>
            <w:r w:rsidRPr="00B066F4">
              <w:rPr>
                <w:rFonts w:ascii="Times New Roman" w:eastAsia="Times New Roman" w:hAnsi="Times New Roman" w:cs="Times New Roman"/>
                <w:sz w:val="24"/>
                <w:szCs w:val="24"/>
                <w:lang w:eastAsia="ru-RU"/>
              </w:rPr>
              <w:t>Трифонович</w:t>
            </w:r>
            <w:proofErr w:type="spellEnd"/>
            <w:r w:rsidRPr="00B066F4">
              <w:rPr>
                <w:rFonts w:ascii="Times New Roman" w:eastAsia="Times New Roman" w:hAnsi="Times New Roman" w:cs="Times New Roman"/>
                <w:sz w:val="24"/>
                <w:szCs w:val="24"/>
                <w:lang w:eastAsia="ru-RU"/>
              </w:rPr>
              <w:t xml:space="preserve"> Твардовский (1910—1971)</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46.</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2.27. Александр Исаевич Солженицын (1918-2008)</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3</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47.</w:t>
            </w:r>
          </w:p>
        </w:tc>
        <w:tc>
          <w:tcPr>
            <w:tcW w:w="1879" w:type="pct"/>
          </w:tcPr>
          <w:p w:rsidR="00F73231" w:rsidRPr="00B066F4" w:rsidRDefault="00F73231" w:rsidP="00F73231">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2.28. Александр Валентинович Вампилов (1937-1972)</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F73231" w:rsidRPr="00B066F4" w:rsidRDefault="00F73231" w:rsidP="00F73231">
            <w:pPr>
              <w:spacing w:after="0" w:line="360" w:lineRule="auto"/>
              <w:contextualSpacing/>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lastRenderedPageBreak/>
              <w:t>48.</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2.29. Русское литературное зарубежье 1920-1990-х годов (три волны эмиграции)</w:t>
            </w:r>
          </w:p>
        </w:tc>
        <w:tc>
          <w:tcPr>
            <w:tcW w:w="552"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w:t>
            </w:r>
          </w:p>
        </w:tc>
        <w:tc>
          <w:tcPr>
            <w:tcW w:w="380"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r w:rsidRPr="00B066F4">
              <w:rPr>
                <w:rFonts w:ascii="Times New Roman" w:eastAsia="Times New Roman" w:hAnsi="Times New Roman" w:cs="Times New Roman"/>
                <w:bCs/>
                <w:sz w:val="24"/>
                <w:szCs w:val="24"/>
                <w:lang w:eastAsia="ru-RU"/>
              </w:rPr>
              <w:t>2</w:t>
            </w:r>
          </w:p>
        </w:tc>
      </w:tr>
      <w:tr w:rsidR="00821FCB" w:rsidRPr="00B066F4" w:rsidTr="00F73231">
        <w:tc>
          <w:tcPr>
            <w:tcW w:w="349" w:type="pct"/>
          </w:tcPr>
          <w:p w:rsidR="00F73231" w:rsidRPr="00B066F4" w:rsidRDefault="00F73231" w:rsidP="00F73231">
            <w:pPr>
              <w:spacing w:after="0" w:line="360" w:lineRule="auto"/>
              <w:contextualSpacing/>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49.</w:t>
            </w:r>
          </w:p>
        </w:tc>
        <w:tc>
          <w:tcPr>
            <w:tcW w:w="1879" w:type="pct"/>
          </w:tcPr>
          <w:p w:rsidR="00F73231" w:rsidRPr="00B066F4" w:rsidRDefault="00F73231"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2.30. Особенности развития литературы конца 1980-2000-х годов</w:t>
            </w:r>
          </w:p>
        </w:tc>
        <w:tc>
          <w:tcPr>
            <w:tcW w:w="552" w:type="pct"/>
            <w:vAlign w:val="center"/>
          </w:tcPr>
          <w:p w:rsidR="00F73231"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380" w:type="pct"/>
            <w:vAlign w:val="center"/>
          </w:tcPr>
          <w:p w:rsidR="00F73231" w:rsidRPr="00B066F4" w:rsidRDefault="00815BD2"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2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737" w:type="pct"/>
            <w:vAlign w:val="center"/>
          </w:tcPr>
          <w:p w:rsidR="00F73231" w:rsidRPr="00B066F4" w:rsidRDefault="00F73231" w:rsidP="00F73231">
            <w:pPr>
              <w:spacing w:after="0"/>
              <w:jc w:val="center"/>
              <w:rPr>
                <w:rFonts w:ascii="Times New Roman" w:eastAsia="Times New Roman" w:hAnsi="Times New Roman" w:cs="Times New Roman"/>
                <w:sz w:val="24"/>
                <w:szCs w:val="24"/>
                <w:lang w:eastAsia="ru-RU"/>
              </w:rPr>
            </w:pPr>
          </w:p>
        </w:tc>
        <w:tc>
          <w:tcPr>
            <w:tcW w:w="576" w:type="pct"/>
            <w:vAlign w:val="center"/>
          </w:tcPr>
          <w:p w:rsidR="00F73231" w:rsidRPr="00B066F4" w:rsidRDefault="00F73231" w:rsidP="00F73231">
            <w:pPr>
              <w:spacing w:after="0"/>
              <w:jc w:val="center"/>
              <w:rPr>
                <w:rFonts w:ascii="Times New Roman" w:eastAsia="Times New Roman" w:hAnsi="Times New Roman" w:cs="Times New Roman"/>
                <w:bCs/>
                <w:sz w:val="24"/>
                <w:szCs w:val="24"/>
                <w:lang w:eastAsia="ru-RU"/>
              </w:rPr>
            </w:pPr>
          </w:p>
        </w:tc>
      </w:tr>
      <w:tr w:rsidR="00821FCB" w:rsidRPr="00B066F4" w:rsidTr="00F73231">
        <w:tc>
          <w:tcPr>
            <w:tcW w:w="349" w:type="pct"/>
          </w:tcPr>
          <w:p w:rsidR="0040682E" w:rsidRPr="00B066F4" w:rsidRDefault="00815BD2" w:rsidP="00F73231">
            <w:pPr>
              <w:spacing w:after="0" w:line="360" w:lineRule="auto"/>
              <w:contextualSpacing/>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50.</w:t>
            </w:r>
          </w:p>
        </w:tc>
        <w:tc>
          <w:tcPr>
            <w:tcW w:w="1879" w:type="pct"/>
          </w:tcPr>
          <w:p w:rsidR="0040682E" w:rsidRPr="00B066F4" w:rsidRDefault="00815BD2"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Зачет</w:t>
            </w:r>
          </w:p>
        </w:tc>
        <w:tc>
          <w:tcPr>
            <w:tcW w:w="552" w:type="pct"/>
            <w:vAlign w:val="center"/>
          </w:tcPr>
          <w:p w:rsidR="0040682E" w:rsidRPr="00B066F4" w:rsidRDefault="009D6711"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380" w:type="pct"/>
            <w:vAlign w:val="center"/>
          </w:tcPr>
          <w:p w:rsidR="0040682E" w:rsidRPr="00B066F4" w:rsidRDefault="00815BD2"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27" w:type="pct"/>
            <w:vAlign w:val="center"/>
          </w:tcPr>
          <w:p w:rsidR="0040682E" w:rsidRPr="00B066F4" w:rsidRDefault="0040682E" w:rsidP="00F73231">
            <w:pPr>
              <w:spacing w:after="0"/>
              <w:jc w:val="center"/>
              <w:rPr>
                <w:rFonts w:ascii="Times New Roman" w:eastAsia="Times New Roman" w:hAnsi="Times New Roman" w:cs="Times New Roman"/>
                <w:sz w:val="24"/>
                <w:szCs w:val="24"/>
                <w:lang w:eastAsia="ru-RU"/>
              </w:rPr>
            </w:pPr>
          </w:p>
        </w:tc>
        <w:tc>
          <w:tcPr>
            <w:tcW w:w="737" w:type="pct"/>
            <w:vAlign w:val="center"/>
          </w:tcPr>
          <w:p w:rsidR="0040682E" w:rsidRPr="00B066F4" w:rsidRDefault="00815BD2" w:rsidP="00F73231">
            <w:pPr>
              <w:spacing w:after="0"/>
              <w:jc w:val="cente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1</w:t>
            </w:r>
          </w:p>
        </w:tc>
        <w:tc>
          <w:tcPr>
            <w:tcW w:w="576" w:type="pct"/>
            <w:vAlign w:val="center"/>
          </w:tcPr>
          <w:p w:rsidR="0040682E" w:rsidRPr="00B066F4" w:rsidRDefault="0040682E" w:rsidP="00F73231">
            <w:pPr>
              <w:spacing w:after="0"/>
              <w:jc w:val="center"/>
              <w:rPr>
                <w:rFonts w:ascii="Times New Roman" w:eastAsia="Times New Roman" w:hAnsi="Times New Roman" w:cs="Times New Roman"/>
                <w:bCs/>
                <w:sz w:val="24"/>
                <w:szCs w:val="24"/>
                <w:lang w:eastAsia="ru-RU"/>
              </w:rPr>
            </w:pPr>
          </w:p>
        </w:tc>
      </w:tr>
      <w:tr w:rsidR="00815BD2" w:rsidRPr="00B066F4" w:rsidTr="00F73231">
        <w:tc>
          <w:tcPr>
            <w:tcW w:w="349" w:type="pct"/>
          </w:tcPr>
          <w:p w:rsidR="00815BD2" w:rsidRPr="00B066F4" w:rsidRDefault="00815BD2" w:rsidP="00F73231">
            <w:pPr>
              <w:spacing w:after="0" w:line="360" w:lineRule="auto"/>
              <w:contextualSpacing/>
              <w:rPr>
                <w:rFonts w:ascii="Times New Roman" w:eastAsia="Times New Roman" w:hAnsi="Times New Roman" w:cs="Times New Roman"/>
                <w:sz w:val="24"/>
                <w:szCs w:val="24"/>
                <w:lang w:eastAsia="ru-RU"/>
              </w:rPr>
            </w:pPr>
          </w:p>
        </w:tc>
        <w:tc>
          <w:tcPr>
            <w:tcW w:w="1879" w:type="pct"/>
          </w:tcPr>
          <w:p w:rsidR="00815BD2" w:rsidRPr="00B066F4" w:rsidRDefault="00815BD2" w:rsidP="00F73231">
            <w:pPr>
              <w:tabs>
                <w:tab w:val="left" w:pos="142"/>
              </w:tabs>
              <w:spacing w:after="0" w:line="36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Итого</w:t>
            </w:r>
          </w:p>
        </w:tc>
        <w:tc>
          <w:tcPr>
            <w:tcW w:w="552" w:type="pct"/>
            <w:vAlign w:val="center"/>
          </w:tcPr>
          <w:p w:rsidR="00815BD2" w:rsidRPr="00B066F4" w:rsidRDefault="00815BD2" w:rsidP="00A66106">
            <w:pPr>
              <w:spacing w:after="0" w:line="240" w:lineRule="auto"/>
              <w:jc w:val="center"/>
              <w:rPr>
                <w:rFonts w:ascii="Times New Roman" w:eastAsia="Times New Roman" w:hAnsi="Times New Roman" w:cs="Times New Roman"/>
                <w:bCs/>
                <w:sz w:val="24"/>
                <w:szCs w:val="24"/>
              </w:rPr>
            </w:pPr>
            <w:r w:rsidRPr="00B066F4">
              <w:rPr>
                <w:rFonts w:ascii="Times New Roman" w:eastAsia="Times New Roman" w:hAnsi="Times New Roman" w:cs="Times New Roman"/>
                <w:bCs/>
                <w:sz w:val="24"/>
                <w:szCs w:val="24"/>
              </w:rPr>
              <w:t>255</w:t>
            </w:r>
          </w:p>
        </w:tc>
        <w:tc>
          <w:tcPr>
            <w:tcW w:w="380" w:type="pct"/>
            <w:vAlign w:val="center"/>
          </w:tcPr>
          <w:p w:rsidR="00815BD2" w:rsidRPr="00B066F4" w:rsidRDefault="00815BD2" w:rsidP="00A66106">
            <w:pPr>
              <w:spacing w:after="0" w:line="240" w:lineRule="auto"/>
              <w:jc w:val="center"/>
              <w:rPr>
                <w:rFonts w:ascii="Times New Roman" w:eastAsia="Times New Roman" w:hAnsi="Times New Roman" w:cs="Times New Roman"/>
                <w:bCs/>
                <w:sz w:val="24"/>
                <w:szCs w:val="24"/>
              </w:rPr>
            </w:pPr>
            <w:r w:rsidRPr="00B066F4">
              <w:rPr>
                <w:rFonts w:ascii="Times New Roman" w:eastAsia="Times New Roman" w:hAnsi="Times New Roman" w:cs="Times New Roman"/>
                <w:bCs/>
                <w:sz w:val="24"/>
                <w:szCs w:val="24"/>
              </w:rPr>
              <w:t>171</w:t>
            </w:r>
          </w:p>
        </w:tc>
        <w:tc>
          <w:tcPr>
            <w:tcW w:w="527" w:type="pct"/>
            <w:vAlign w:val="center"/>
          </w:tcPr>
          <w:p w:rsidR="00815BD2" w:rsidRPr="00B066F4" w:rsidRDefault="00815BD2" w:rsidP="00A66106">
            <w:pPr>
              <w:spacing w:after="0" w:line="240" w:lineRule="auto"/>
              <w:jc w:val="cente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85</w:t>
            </w:r>
          </w:p>
        </w:tc>
        <w:tc>
          <w:tcPr>
            <w:tcW w:w="737" w:type="pct"/>
            <w:vAlign w:val="center"/>
          </w:tcPr>
          <w:p w:rsidR="00815BD2" w:rsidRPr="00B066F4" w:rsidRDefault="00815BD2" w:rsidP="00A66106">
            <w:pPr>
              <w:spacing w:after="0" w:line="240" w:lineRule="auto"/>
              <w:jc w:val="cente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86</w:t>
            </w:r>
          </w:p>
        </w:tc>
        <w:tc>
          <w:tcPr>
            <w:tcW w:w="576" w:type="pct"/>
            <w:vAlign w:val="center"/>
          </w:tcPr>
          <w:p w:rsidR="00815BD2" w:rsidRPr="00B066F4" w:rsidRDefault="00815BD2" w:rsidP="00A66106">
            <w:pPr>
              <w:spacing w:after="0" w:line="240" w:lineRule="auto"/>
              <w:jc w:val="cente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84</w:t>
            </w:r>
          </w:p>
        </w:tc>
      </w:tr>
    </w:tbl>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F73231" w:rsidRPr="00B066F4" w:rsidRDefault="00F73231" w:rsidP="0005491B">
      <w:pPr>
        <w:spacing w:after="0" w:line="240" w:lineRule="auto"/>
        <w:jc w:val="center"/>
        <w:rPr>
          <w:rFonts w:ascii="Times New Roman" w:eastAsia="Times New Roman" w:hAnsi="Times New Roman" w:cs="Times New Roman"/>
          <w:sz w:val="24"/>
          <w:szCs w:val="24"/>
        </w:rPr>
      </w:pPr>
    </w:p>
    <w:p w:rsidR="007F3459" w:rsidRPr="00B066F4" w:rsidRDefault="007F3459" w:rsidP="007F3459">
      <w:pPr>
        <w:spacing w:after="0" w:line="240" w:lineRule="auto"/>
        <w:ind w:firstLine="426"/>
        <w:jc w:val="center"/>
        <w:rPr>
          <w:rFonts w:ascii="Times New Roman" w:eastAsia="Calibri" w:hAnsi="Times New Roman" w:cs="Times New Roman"/>
          <w:sz w:val="24"/>
          <w:szCs w:val="24"/>
        </w:rPr>
      </w:pPr>
    </w:p>
    <w:p w:rsidR="007F3459" w:rsidRPr="00B066F4" w:rsidRDefault="007F3459" w:rsidP="007F3459">
      <w:pPr>
        <w:spacing w:after="0" w:line="240" w:lineRule="auto"/>
        <w:rPr>
          <w:rFonts w:ascii="Times New Roman" w:eastAsia="Calibri" w:hAnsi="Times New Roman" w:cs="Times New Roman"/>
          <w:sz w:val="24"/>
          <w:szCs w:val="24"/>
        </w:rPr>
      </w:pPr>
    </w:p>
    <w:p w:rsidR="007A6E7A" w:rsidRPr="00B066F4" w:rsidRDefault="007A6E7A" w:rsidP="007A6E7A">
      <w:pPr>
        <w:spacing w:after="0" w:line="360" w:lineRule="auto"/>
        <w:rPr>
          <w:rFonts w:ascii="Times New Roman" w:eastAsia="Times New Roman" w:hAnsi="Times New Roman" w:cs="Times New Roman"/>
          <w:sz w:val="28"/>
          <w:szCs w:val="28"/>
        </w:rPr>
      </w:pPr>
    </w:p>
    <w:p w:rsidR="00F13387" w:rsidRPr="00B066F4" w:rsidRDefault="00F13387" w:rsidP="007A6E7A">
      <w:pPr>
        <w:spacing w:after="0" w:line="360" w:lineRule="auto"/>
        <w:rPr>
          <w:rFonts w:ascii="Times New Roman" w:eastAsia="Times New Roman" w:hAnsi="Times New Roman" w:cs="Times New Roman"/>
          <w:sz w:val="28"/>
          <w:szCs w:val="28"/>
        </w:rPr>
      </w:pPr>
    </w:p>
    <w:p w:rsidR="00A200EF" w:rsidRPr="00B066F4" w:rsidRDefault="00A200EF" w:rsidP="007A6E7A">
      <w:pPr>
        <w:spacing w:after="0" w:line="360" w:lineRule="auto"/>
        <w:rPr>
          <w:rFonts w:ascii="Times New Roman" w:eastAsia="Times New Roman" w:hAnsi="Times New Roman" w:cs="Times New Roman"/>
          <w:sz w:val="28"/>
          <w:szCs w:val="28"/>
        </w:rPr>
      </w:pPr>
    </w:p>
    <w:p w:rsidR="0005491B" w:rsidRPr="00B066F4" w:rsidRDefault="0005491B" w:rsidP="004E1E06">
      <w:pPr>
        <w:spacing w:after="0" w:line="240" w:lineRule="auto"/>
        <w:ind w:firstLine="426"/>
        <w:jc w:val="center"/>
        <w:rPr>
          <w:rFonts w:ascii="Times New Roman" w:eastAsia="Calibri" w:hAnsi="Times New Roman" w:cs="Times New Roman"/>
          <w:b/>
          <w:sz w:val="24"/>
          <w:szCs w:val="24"/>
        </w:rPr>
      </w:pPr>
    </w:p>
    <w:p w:rsidR="0005491B" w:rsidRPr="00B066F4" w:rsidRDefault="0005491B" w:rsidP="004E1E06">
      <w:pPr>
        <w:spacing w:after="0" w:line="240" w:lineRule="auto"/>
        <w:ind w:firstLine="426"/>
        <w:jc w:val="center"/>
        <w:rPr>
          <w:rFonts w:ascii="Times New Roman" w:eastAsia="Calibri" w:hAnsi="Times New Roman" w:cs="Times New Roman"/>
          <w:b/>
          <w:sz w:val="24"/>
          <w:szCs w:val="24"/>
        </w:rPr>
      </w:pPr>
    </w:p>
    <w:p w:rsidR="0005491B" w:rsidRPr="00B066F4" w:rsidRDefault="0005491B"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15BD2" w:rsidRPr="00B066F4" w:rsidRDefault="00815BD2" w:rsidP="004E1E06">
      <w:pPr>
        <w:spacing w:after="0" w:line="240" w:lineRule="auto"/>
        <w:ind w:firstLine="426"/>
        <w:jc w:val="center"/>
        <w:rPr>
          <w:rFonts w:ascii="Times New Roman" w:eastAsia="Calibri" w:hAnsi="Times New Roman" w:cs="Times New Roman"/>
          <w:b/>
          <w:sz w:val="24"/>
          <w:szCs w:val="24"/>
        </w:rPr>
      </w:pPr>
    </w:p>
    <w:p w:rsidR="00821FCB" w:rsidRPr="00B066F4" w:rsidRDefault="00821FCB">
      <w:pPr>
        <w:rPr>
          <w:rFonts w:ascii="Times New Roman" w:eastAsia="Calibri" w:hAnsi="Times New Roman" w:cs="Times New Roman"/>
          <w:b/>
          <w:bCs/>
          <w:sz w:val="28"/>
          <w:szCs w:val="28"/>
        </w:rPr>
      </w:pPr>
      <w:r w:rsidRPr="00B066F4">
        <w:rPr>
          <w:rFonts w:ascii="Times New Roman" w:eastAsia="Calibri" w:hAnsi="Times New Roman" w:cs="Times New Roman"/>
          <w:b/>
          <w:bCs/>
          <w:sz w:val="28"/>
          <w:szCs w:val="28"/>
        </w:rPr>
        <w:br w:type="page"/>
      </w:r>
    </w:p>
    <w:p w:rsidR="00A66106" w:rsidRPr="00B066F4" w:rsidRDefault="00A66106" w:rsidP="00A66106">
      <w:pPr>
        <w:spacing w:after="0" w:line="240" w:lineRule="auto"/>
        <w:ind w:firstLine="426"/>
        <w:jc w:val="center"/>
        <w:rPr>
          <w:rFonts w:ascii="Times New Roman" w:eastAsia="Calibri" w:hAnsi="Times New Roman" w:cs="Times New Roman"/>
          <w:b/>
          <w:bCs/>
          <w:sz w:val="24"/>
          <w:szCs w:val="24"/>
        </w:rPr>
      </w:pPr>
      <w:r w:rsidRPr="00B066F4">
        <w:rPr>
          <w:rFonts w:ascii="Times New Roman" w:eastAsia="Calibri" w:hAnsi="Times New Roman" w:cs="Times New Roman"/>
          <w:b/>
          <w:bCs/>
          <w:sz w:val="28"/>
          <w:szCs w:val="28"/>
        </w:rPr>
        <w:lastRenderedPageBreak/>
        <w:t xml:space="preserve">8. </w:t>
      </w:r>
      <w:r w:rsidRPr="00B066F4">
        <w:rPr>
          <w:rFonts w:ascii="Times New Roman" w:eastAsia="Calibri" w:hAnsi="Times New Roman" w:cs="Times New Roman"/>
          <w:b/>
          <w:bCs/>
          <w:sz w:val="24"/>
          <w:szCs w:val="24"/>
        </w:rPr>
        <w:t>ПРАКТИЧЕСКАЯ РАБОТА</w:t>
      </w:r>
    </w:p>
    <w:p w:rsidR="00A66106" w:rsidRPr="00B066F4" w:rsidRDefault="00A66106" w:rsidP="00A66106">
      <w:pPr>
        <w:spacing w:after="0" w:line="240" w:lineRule="auto"/>
        <w:ind w:firstLine="426"/>
        <w:jc w:val="center"/>
        <w:rPr>
          <w:rFonts w:ascii="Times New Roman" w:eastAsia="Calibri" w:hAnsi="Times New Roman" w:cs="Times New Roman"/>
          <w:b/>
          <w:bCs/>
          <w:sz w:val="24"/>
          <w:szCs w:val="24"/>
        </w:rPr>
      </w:pPr>
    </w:p>
    <w:p w:rsidR="00A66106" w:rsidRPr="00B066F4" w:rsidRDefault="00A66106" w:rsidP="00A66106">
      <w:pPr>
        <w:spacing w:after="0" w:line="240" w:lineRule="auto"/>
        <w:ind w:firstLine="426"/>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3"/>
        <w:gridCol w:w="3088"/>
        <w:gridCol w:w="48"/>
        <w:gridCol w:w="4629"/>
        <w:gridCol w:w="1129"/>
      </w:tblGrid>
      <w:tr w:rsidR="00821FCB" w:rsidRPr="00B066F4" w:rsidTr="00A66106">
        <w:trPr>
          <w:trHeight w:val="666"/>
        </w:trPr>
        <w:tc>
          <w:tcPr>
            <w:tcW w:w="347" w:type="pct"/>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w:t>
            </w:r>
          </w:p>
          <w:p w:rsidR="00A66106" w:rsidRPr="00B066F4" w:rsidRDefault="00A66106" w:rsidP="00A66106">
            <w:pPr>
              <w:spacing w:after="0" w:line="240" w:lineRule="auto"/>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п/п</w:t>
            </w:r>
          </w:p>
        </w:tc>
        <w:tc>
          <w:tcPr>
            <w:tcW w:w="1620" w:type="pct"/>
            <w:gridSpan w:val="2"/>
            <w:shd w:val="clear" w:color="auto" w:fill="auto"/>
            <w:vAlign w:val="center"/>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Тема программы</w:t>
            </w:r>
          </w:p>
        </w:tc>
        <w:tc>
          <w:tcPr>
            <w:tcW w:w="2443" w:type="pct"/>
            <w:gridSpan w:val="2"/>
            <w:shd w:val="clear" w:color="auto" w:fill="auto"/>
            <w:vAlign w:val="center"/>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Тема практического занятия</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Кол-во</w:t>
            </w:r>
          </w:p>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часов</w:t>
            </w:r>
          </w:p>
        </w:tc>
      </w:tr>
      <w:tr w:rsidR="00821FCB" w:rsidRPr="00B066F4" w:rsidTr="00A66106">
        <w:trPr>
          <w:trHeight w:val="414"/>
        </w:trPr>
        <w:tc>
          <w:tcPr>
            <w:tcW w:w="347"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c>
          <w:tcPr>
            <w:tcW w:w="1620" w:type="pct"/>
            <w:gridSpan w:val="2"/>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Введение</w:t>
            </w:r>
          </w:p>
        </w:tc>
        <w:tc>
          <w:tcPr>
            <w:tcW w:w="2443" w:type="pct"/>
            <w:gridSpan w:val="2"/>
            <w:shd w:val="clear" w:color="auto" w:fill="auto"/>
          </w:tcPr>
          <w:p w:rsidR="00A66106" w:rsidRPr="00B066F4" w:rsidRDefault="00A66106" w:rsidP="00A66106">
            <w:pPr>
              <w:autoSpaceDE w:val="0"/>
              <w:autoSpaceDN w:val="0"/>
              <w:adjustRightInd w:val="0"/>
              <w:spacing w:after="0" w:line="240" w:lineRule="auto"/>
              <w:jc w:val="both"/>
              <w:rPr>
                <w:rFonts w:ascii="Times New Roman" w:eastAsia="Calibri" w:hAnsi="Times New Roman" w:cs="Times New Roman"/>
                <w:sz w:val="24"/>
                <w:szCs w:val="24"/>
              </w:rPr>
            </w:pPr>
            <w:r w:rsidRPr="00B066F4">
              <w:rPr>
                <w:rFonts w:ascii="Times New Roman" w:hAnsi="Times New Roman" w:cs="Times New Roman"/>
                <w:sz w:val="24"/>
                <w:szCs w:val="24"/>
              </w:rPr>
              <w:t>Написание эссе «Зачем человеку читать?»</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419"/>
        </w:trPr>
        <w:tc>
          <w:tcPr>
            <w:tcW w:w="347"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c>
          <w:tcPr>
            <w:tcW w:w="1620" w:type="pct"/>
            <w:gridSpan w:val="2"/>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Раздел 1. </w:t>
            </w:r>
            <w:r w:rsidRPr="00B066F4">
              <w:rPr>
                <w:rFonts w:ascii="Times New Roman" w:eastAsia="Times New Roman" w:hAnsi="Times New Roman" w:cs="Times New Roman"/>
                <w:sz w:val="24"/>
                <w:szCs w:val="24"/>
              </w:rPr>
              <w:t xml:space="preserve">Русская литература </w:t>
            </w:r>
            <w:r w:rsidRPr="00B066F4">
              <w:rPr>
                <w:rFonts w:ascii="Times New Roman" w:eastAsia="Times New Roman" w:hAnsi="Times New Roman" w:cs="Times New Roman"/>
                <w:sz w:val="24"/>
                <w:szCs w:val="24"/>
                <w:lang w:val="en-US"/>
              </w:rPr>
              <w:t>XIX</w:t>
            </w:r>
            <w:r w:rsidRPr="00B066F4">
              <w:rPr>
                <w:rFonts w:ascii="Times New Roman" w:eastAsia="Times New Roman" w:hAnsi="Times New Roman" w:cs="Times New Roman"/>
                <w:sz w:val="24"/>
                <w:szCs w:val="24"/>
              </w:rPr>
              <w:t xml:space="preserve">  века</w:t>
            </w:r>
          </w:p>
        </w:tc>
        <w:tc>
          <w:tcPr>
            <w:tcW w:w="2443" w:type="pct"/>
            <w:gridSpan w:val="2"/>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r>
      <w:tr w:rsidR="00821FCB" w:rsidRPr="00B066F4" w:rsidTr="00A66106">
        <w:trPr>
          <w:trHeight w:val="420"/>
        </w:trPr>
        <w:tc>
          <w:tcPr>
            <w:tcW w:w="347" w:type="pct"/>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w:t>
            </w:r>
          </w:p>
        </w:tc>
        <w:tc>
          <w:tcPr>
            <w:tcW w:w="1620" w:type="pct"/>
            <w:gridSpan w:val="2"/>
            <w:vMerge w:val="restart"/>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Тема 1.1. Развитие русской литературы и культуры в первой половине Х</w:t>
            </w:r>
            <w:r w:rsidRPr="00B066F4">
              <w:rPr>
                <w:rFonts w:ascii="Times New Roman" w:eastAsia="Calibri" w:hAnsi="Times New Roman" w:cs="Times New Roman"/>
                <w:sz w:val="24"/>
                <w:szCs w:val="24"/>
                <w:lang w:val="en-US"/>
              </w:rPr>
              <w:t>I</w:t>
            </w:r>
            <w:r w:rsidRPr="00B066F4">
              <w:rPr>
                <w:rFonts w:ascii="Times New Roman" w:eastAsia="Calibri" w:hAnsi="Times New Roman" w:cs="Times New Roman"/>
                <w:sz w:val="24"/>
                <w:szCs w:val="24"/>
              </w:rPr>
              <w:t>Х века</w:t>
            </w:r>
          </w:p>
        </w:tc>
        <w:tc>
          <w:tcPr>
            <w:tcW w:w="2443" w:type="pct"/>
            <w:gridSpan w:val="2"/>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80"/>
        </w:trPr>
        <w:tc>
          <w:tcPr>
            <w:tcW w:w="347" w:type="pct"/>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20"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2443" w:type="pct"/>
            <w:gridSpan w:val="2"/>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r w:rsidRPr="00B066F4">
              <w:rPr>
                <w:rFonts w:ascii="Times New Roman" w:hAnsi="Times New Roman" w:cs="Times New Roman"/>
                <w:sz w:val="24"/>
                <w:szCs w:val="24"/>
              </w:rPr>
              <w:t>Анализ стихотворения В.А. Жуковского «Песня» («Минувших дней очарованье…»)</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7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Тема 1.2 Александр Сергеевич Пушкин (1799 – 1837)</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24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Times New Roman" w:hAnsi="Times New Roman" w:cs="Times New Roman"/>
                <w:bCs/>
                <w:sz w:val="24"/>
                <w:szCs w:val="24"/>
              </w:rPr>
            </w:pPr>
            <w:r w:rsidRPr="00B066F4">
              <w:rPr>
                <w:rFonts w:ascii="Times New Roman" w:eastAsia="Times New Roman" w:hAnsi="Times New Roman" w:cs="Times New Roman"/>
                <w:bCs/>
                <w:sz w:val="24"/>
                <w:szCs w:val="24"/>
              </w:rPr>
              <w:t>«</w:t>
            </w:r>
            <w:r w:rsidRPr="00B066F4">
              <w:rPr>
                <w:rFonts w:ascii="Times New Roman" w:hAnsi="Times New Roman" w:cs="Times New Roman"/>
                <w:sz w:val="24"/>
                <w:szCs w:val="24"/>
              </w:rPr>
              <w:t>Анализ оды А.С.Пушкина «Вольность» и</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вольнолюбивой лирики поэта»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1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Сравнительная характеристика главного героя и медного всадника в поэме</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4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5</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Тема 1.3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Михаил Юрьевич Лермонтов (1814 – 1841)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21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Кавказ в судьбе и творчестве М.Ю. Лермонтова (анализ произведений)</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9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lang w:eastAsia="ru-RU"/>
              </w:rPr>
              <w:t>Сопоставительный анализ стихотворений  А. С. Пушкина и М.Ю. Лермонтова «Пророк»</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41"/>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6</w:t>
            </w: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Тема 1.4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Николай Васильевич Гоголь (1809 – 1852)</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613"/>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Анализ произведения Н.В.Гоголя «</w:t>
            </w:r>
            <w:r w:rsidRPr="00B066F4">
              <w:rPr>
                <w:rFonts w:ascii="Times New Roman" w:eastAsia="Times New Roman" w:hAnsi="Times New Roman" w:cs="Times New Roman"/>
                <w:sz w:val="24"/>
                <w:szCs w:val="24"/>
                <w:lang w:eastAsia="ru-RU"/>
              </w:rPr>
              <w:t>Выбранные места из переписки с друзьями» (глава 19 «Нужно любить Россию»)</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6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Повесть Н.В. Гоголя «Портрет»: сюжет, проблематика и художественное своеобразие</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97"/>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7</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Тема 1.5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 русской литературы во второй половине Х</w:t>
            </w:r>
            <w:r w:rsidRPr="00B066F4">
              <w:rPr>
                <w:rFonts w:ascii="Times New Roman" w:eastAsia="Calibri" w:hAnsi="Times New Roman" w:cs="Times New Roman"/>
                <w:sz w:val="24"/>
                <w:szCs w:val="24"/>
                <w:lang w:val="en-US"/>
              </w:rPr>
              <w:t>I</w:t>
            </w:r>
            <w:r w:rsidRPr="00B066F4">
              <w:rPr>
                <w:rFonts w:ascii="Times New Roman" w:eastAsia="Calibri" w:hAnsi="Times New Roman" w:cs="Times New Roman"/>
                <w:sz w:val="24"/>
                <w:szCs w:val="24"/>
              </w:rPr>
              <w:t>Х века</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Заочная экскурсия по Третьяковской  галерее (анализ </w:t>
            </w:r>
            <w:r w:rsidRPr="00B066F4">
              <w:rPr>
                <w:rFonts w:ascii="Times New Roman" w:eastAsia="Times New Roman" w:hAnsi="Times New Roman" w:cs="Times New Roman"/>
                <w:sz w:val="24"/>
                <w:szCs w:val="24"/>
              </w:rPr>
              <w:t>русской живописи второй половины XIX века)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6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8</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1.6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Александр Николаевич Островский (1823-1886)</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w:t>
            </w:r>
          </w:p>
        </w:tc>
      </w:tr>
      <w:tr w:rsidR="00821FCB" w:rsidRPr="00B066F4" w:rsidTr="00A66106">
        <w:trPr>
          <w:trHeight w:val="28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Социальные и нравственные проблемы в драме «Бесприданница» (анализ эпизодов)</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1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Анализ 5 действия пьесы А.Н. Островского «Гроза»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4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Конспект статьи </w:t>
            </w:r>
            <w:r w:rsidRPr="00B066F4">
              <w:rPr>
                <w:rFonts w:ascii="Times New Roman" w:eastAsia="Times New Roman" w:hAnsi="Times New Roman" w:cs="Times New Roman"/>
                <w:sz w:val="24"/>
                <w:szCs w:val="24"/>
              </w:rPr>
              <w:t>Н. А. Добролюбова «Луч света в темном царстве»</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5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Контрольная работа по творчеству А.Н.Островского</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02"/>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9</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1.7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Иван Александрович Гончаров (1812-1891)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w:t>
            </w:r>
          </w:p>
        </w:tc>
      </w:tr>
      <w:tr w:rsidR="00821FCB" w:rsidRPr="00B066F4" w:rsidTr="00A66106">
        <w:trPr>
          <w:trHeight w:val="316"/>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lang w:eastAsia="ru-RU"/>
              </w:rPr>
              <w:t>Сон Ильи Обломова как художественно-философский центр романа (анализ главы)</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Сравнительная характеристика Обломова и </w:t>
            </w:r>
            <w:proofErr w:type="spellStart"/>
            <w:r w:rsidRPr="00B066F4">
              <w:rPr>
                <w:rFonts w:ascii="Times New Roman" w:eastAsia="Calibri" w:hAnsi="Times New Roman" w:cs="Times New Roman"/>
                <w:sz w:val="24"/>
                <w:szCs w:val="24"/>
              </w:rPr>
              <w:t>Штольца</w:t>
            </w:r>
            <w:proofErr w:type="spellEnd"/>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6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Анализ </w:t>
            </w:r>
            <w:r w:rsidRPr="00B066F4">
              <w:rPr>
                <w:rFonts w:ascii="Times New Roman" w:eastAsia="Times New Roman" w:hAnsi="Times New Roman" w:cs="Times New Roman"/>
                <w:sz w:val="24"/>
                <w:szCs w:val="24"/>
              </w:rPr>
              <w:t>статьи Н. А. Добролюбова «Что такое обломовщина?»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2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10</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1.8 </w:t>
            </w:r>
          </w:p>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Иван Сергеевич Тургенев (1818 - 1883)</w:t>
            </w:r>
          </w:p>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pStyle w:val="af"/>
              <w:rPr>
                <w:rFonts w:ascii="Times New Roman" w:hAnsi="Times New Roman"/>
                <w:szCs w:val="24"/>
              </w:rPr>
            </w:pPr>
            <w:r w:rsidRPr="00B066F4">
              <w:rPr>
                <w:rFonts w:ascii="Times New Roman" w:hAnsi="Times New Roman"/>
                <w:szCs w:val="24"/>
              </w:rPr>
              <w:t>Стихотворения в прозе И.С. Тургенева – "гимн вечной жизни"</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6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bCs/>
                <w:sz w:val="24"/>
                <w:szCs w:val="24"/>
              </w:rPr>
              <w:t>Евгений Базаров в среде Кирсановых. Идеологические и социальные разногласия героев романа И.С.Тургенева «Отцы и дети»</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1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Значение заключительных сцен романа</w:t>
            </w:r>
            <w:r w:rsidRPr="00B066F4">
              <w:rPr>
                <w:rFonts w:ascii="Times New Roman" w:hAnsi="Times New Roman" w:cs="Times New Roman"/>
                <w:bCs/>
                <w:sz w:val="24"/>
                <w:szCs w:val="24"/>
              </w:rPr>
              <w:t xml:space="preserve"> И.С. Тургенева «Отцы и дети»</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 xml:space="preserve"> (глава 27 и эпилог).</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1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Контрольная работа по роману И.С.Тургенева «Отцы и дети» с элементами сочинения</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78"/>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11</w:t>
            </w:r>
          </w:p>
          <w:p w:rsidR="00A66106" w:rsidRPr="00B066F4" w:rsidRDefault="00A66106" w:rsidP="00A66106">
            <w:pPr>
              <w:spacing w:after="0" w:line="240" w:lineRule="auto"/>
              <w:jc w:val="both"/>
              <w:rPr>
                <w:rFonts w:ascii="Times New Roman" w:eastAsia="Calibri" w:hAnsi="Times New Roman" w:cs="Times New Roman"/>
                <w:sz w:val="24"/>
                <w:szCs w:val="24"/>
              </w:rPr>
            </w:pPr>
          </w:p>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1.9 </w:t>
            </w:r>
          </w:p>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Николай Гаврилович Чернышевский (1828 - 1889)</w:t>
            </w:r>
          </w:p>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Образ «особенного человека» Рахметова (анализ эпизодов).</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6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 xml:space="preserve">Четвертый сон Веры Павловны как социальная утопия (анализ главы, </w:t>
            </w:r>
            <w:r w:rsidRPr="00B066F4">
              <w:rPr>
                <w:rFonts w:ascii="Times New Roman" w:hAnsi="Times New Roman" w:cs="Times New Roman"/>
                <w:sz w:val="24"/>
                <w:szCs w:val="24"/>
              </w:rPr>
              <w:t>написание эссе)</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4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12</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Тема 1.10 Николай Семенович Лесков (1831-1895)</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70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Анализ эпизода «Исповедь </w:t>
            </w:r>
            <w:proofErr w:type="spellStart"/>
            <w:r w:rsidRPr="00B066F4">
              <w:rPr>
                <w:rFonts w:ascii="Times New Roman" w:eastAsia="Times New Roman" w:hAnsi="Times New Roman" w:cs="Times New Roman"/>
                <w:sz w:val="24"/>
                <w:szCs w:val="24"/>
                <w:lang w:eastAsia="ru-RU"/>
              </w:rPr>
              <w:t>Флягина</w:t>
            </w:r>
            <w:proofErr w:type="spellEnd"/>
            <w:r w:rsidRPr="00B066F4">
              <w:rPr>
                <w:rFonts w:ascii="Times New Roman" w:eastAsia="Times New Roman" w:hAnsi="Times New Roman" w:cs="Times New Roman"/>
                <w:sz w:val="24"/>
                <w:szCs w:val="24"/>
                <w:lang w:eastAsia="ru-RU"/>
              </w:rPr>
              <w:t>» повести Н.С. Лескова «Очарованный странник»»</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9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13</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1.11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 xml:space="preserve">Михаил </w:t>
            </w:r>
            <w:proofErr w:type="spellStart"/>
            <w:r w:rsidRPr="00B066F4">
              <w:rPr>
                <w:rFonts w:ascii="Times New Roman" w:eastAsia="Times New Roman" w:hAnsi="Times New Roman" w:cs="Times New Roman"/>
                <w:sz w:val="24"/>
                <w:szCs w:val="24"/>
              </w:rPr>
              <w:t>Евграфович</w:t>
            </w:r>
            <w:proofErr w:type="spellEnd"/>
            <w:r w:rsidRPr="00B066F4">
              <w:rPr>
                <w:rFonts w:ascii="Times New Roman" w:eastAsia="Times New Roman" w:hAnsi="Times New Roman" w:cs="Times New Roman"/>
                <w:sz w:val="24"/>
                <w:szCs w:val="24"/>
              </w:rPr>
              <w:t xml:space="preserve"> Салтыков-Щедрин (1826-1889)</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51"/>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Анализ сказок М.Е. Салтыкова-Щедрина «Медведь на воеводстве», «Коняга»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14</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1.12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Федор Михайлович Достоевский (1821-1881)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w:t>
            </w:r>
          </w:p>
        </w:tc>
      </w:tr>
      <w:tr w:rsidR="00821FCB" w:rsidRPr="00B066F4" w:rsidTr="00A66106">
        <w:trPr>
          <w:trHeight w:val="450"/>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pStyle w:val="af"/>
              <w:rPr>
                <w:rFonts w:ascii="Times New Roman" w:hAnsi="Times New Roman"/>
                <w:szCs w:val="24"/>
              </w:rPr>
            </w:pPr>
            <w:r w:rsidRPr="00B066F4">
              <w:rPr>
                <w:rFonts w:ascii="Times New Roman" w:hAnsi="Times New Roman"/>
                <w:szCs w:val="24"/>
              </w:rPr>
              <w:t>Отражение русской действительности в романе. Образ Петербурга в раскрытии причин преступления Р. Раскольникова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90"/>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Анализ поведения героя после преступления</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36"/>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Сны Раскольникова в раскрытии его характера и общей композиции романа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46"/>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Контрольная работа по роману Ф.М.Достоевского «Преступление и наказание» с элементами сочинения</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77"/>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15</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1.13 </w:t>
            </w:r>
          </w:p>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Лев Николаевич Толстой (1828-1910)</w:t>
            </w:r>
          </w:p>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w:t>
            </w:r>
          </w:p>
        </w:tc>
      </w:tr>
      <w:tr w:rsidR="00821FCB" w:rsidRPr="00B066F4" w:rsidTr="00A66106">
        <w:trPr>
          <w:trHeight w:val="22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rPr>
              <w:t>Изображение светского общества в романе Л.Н.Толстого «Война и мир»</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30"/>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Роль личности в истории. Сравнительная характеристика Кутузова и Наполеона</w:t>
            </w:r>
            <w:r w:rsidRPr="00B066F4">
              <w:rPr>
                <w:rFonts w:ascii="Times New Roman" w:eastAsia="Times New Roman" w:hAnsi="Times New Roman" w:cs="Times New Roman"/>
                <w:sz w:val="24"/>
                <w:szCs w:val="24"/>
              </w:rPr>
              <w:t xml:space="preserve"> в романе Л.Н.Толстого «Война и мир»</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436"/>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Анализ эпизодов. Составление характеристик главных героев</w:t>
            </w:r>
            <w:r w:rsidRPr="00B066F4">
              <w:rPr>
                <w:rFonts w:ascii="Times New Roman" w:eastAsia="Times New Roman" w:hAnsi="Times New Roman" w:cs="Times New Roman"/>
                <w:sz w:val="24"/>
                <w:szCs w:val="24"/>
              </w:rPr>
              <w:t xml:space="preserve"> романа Л.Н.Толстого «Война и мир»</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7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Анализ эпизодов. Контрольная работа по роману Л.Н.Толстого «Война и мир»</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2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lastRenderedPageBreak/>
              <w:t>16</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roofErr w:type="gramStart"/>
            <w:r w:rsidRPr="00B066F4">
              <w:rPr>
                <w:rFonts w:ascii="Times New Roman" w:eastAsia="Times New Roman" w:hAnsi="Times New Roman" w:cs="Times New Roman"/>
                <w:sz w:val="24"/>
                <w:szCs w:val="24"/>
              </w:rPr>
              <w:t>Тема  1.14</w:t>
            </w:r>
            <w:proofErr w:type="gramEnd"/>
            <w:r w:rsidRPr="00B066F4">
              <w:rPr>
                <w:rFonts w:ascii="Times New Roman" w:eastAsia="Times New Roman" w:hAnsi="Times New Roman" w:cs="Times New Roman"/>
                <w:sz w:val="24"/>
                <w:szCs w:val="24"/>
              </w:rPr>
              <w:t xml:space="preserve">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Антон Павлович Чехов (1860-1904)</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w:t>
            </w:r>
          </w:p>
        </w:tc>
      </w:tr>
      <w:tr w:rsidR="00821FCB" w:rsidRPr="00B066F4" w:rsidTr="00A66106">
        <w:trPr>
          <w:trHeight w:val="273"/>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Особенности изображения «маленького человека» в трилогии («Человек в футляре», «Крыжовник», «О любви»)</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50"/>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Анализ рассказа А.П. Чехова «</w:t>
            </w:r>
            <w:proofErr w:type="spellStart"/>
            <w:r w:rsidRPr="00B066F4">
              <w:rPr>
                <w:rFonts w:ascii="Times New Roman" w:hAnsi="Times New Roman" w:cs="Times New Roman"/>
                <w:sz w:val="24"/>
                <w:szCs w:val="24"/>
              </w:rPr>
              <w:t>Ионыч</w:t>
            </w:r>
            <w:proofErr w:type="spellEnd"/>
            <w:r w:rsidRPr="00B066F4">
              <w:rPr>
                <w:rFonts w:ascii="Times New Roman" w:hAnsi="Times New Roman" w:cs="Times New Roman"/>
                <w:sz w:val="24"/>
                <w:szCs w:val="24"/>
              </w:rPr>
              <w:t>»</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1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Сочетание комического и драматического в пьесе «Вишневый сад»</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45"/>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 xml:space="preserve">Символичность пьесы. </w:t>
            </w:r>
            <w:r w:rsidRPr="00B066F4">
              <w:rPr>
                <w:rFonts w:ascii="Times New Roman" w:eastAsia="Times New Roman" w:hAnsi="Times New Roman" w:cs="Times New Roman"/>
                <w:sz w:val="24"/>
                <w:szCs w:val="24"/>
                <w:lang w:eastAsia="ru-RU"/>
              </w:rPr>
              <w:t xml:space="preserve">Функция ремарок, звука и цвета в </w:t>
            </w:r>
            <w:proofErr w:type="spellStart"/>
            <w:r w:rsidRPr="00B066F4">
              <w:rPr>
                <w:rFonts w:ascii="Times New Roman" w:eastAsia="Times New Roman" w:hAnsi="Times New Roman" w:cs="Times New Roman"/>
                <w:sz w:val="24"/>
                <w:szCs w:val="24"/>
                <w:lang w:eastAsia="ru-RU"/>
              </w:rPr>
              <w:t>пьсе</w:t>
            </w:r>
            <w:proofErr w:type="spellEnd"/>
            <w:r w:rsidRPr="00B066F4">
              <w:rPr>
                <w:rFonts w:ascii="Times New Roman" w:eastAsia="Times New Roman" w:hAnsi="Times New Roman" w:cs="Times New Roman"/>
                <w:sz w:val="24"/>
                <w:szCs w:val="24"/>
                <w:lang w:eastAsia="ru-RU"/>
              </w:rPr>
              <w:t xml:space="preserve"> </w:t>
            </w:r>
            <w:proofErr w:type="spellStart"/>
            <w:r w:rsidRPr="00B066F4">
              <w:rPr>
                <w:rFonts w:ascii="Times New Roman" w:eastAsia="Times New Roman" w:hAnsi="Times New Roman" w:cs="Times New Roman"/>
                <w:sz w:val="24"/>
                <w:szCs w:val="24"/>
                <w:lang w:eastAsia="ru-RU"/>
              </w:rPr>
              <w:t>А.П.Чехова</w:t>
            </w:r>
            <w:proofErr w:type="spellEnd"/>
            <w:r w:rsidRPr="00B066F4">
              <w:rPr>
                <w:rFonts w:ascii="Times New Roman" w:eastAsia="Times New Roman" w:hAnsi="Times New Roman" w:cs="Times New Roman"/>
                <w:sz w:val="24"/>
                <w:szCs w:val="24"/>
                <w:lang w:eastAsia="ru-RU"/>
              </w:rPr>
              <w:t xml:space="preserve"> «Вишневый сад»</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14"/>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17</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1.15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 xml:space="preserve">Поэзия второй половины </w:t>
            </w:r>
            <w:r w:rsidRPr="00B066F4">
              <w:rPr>
                <w:rFonts w:ascii="Times New Roman" w:eastAsia="Times New Roman" w:hAnsi="Times New Roman" w:cs="Times New Roman"/>
                <w:sz w:val="24"/>
                <w:szCs w:val="24"/>
                <w:lang w:val="en-US"/>
              </w:rPr>
              <w:t>XIX</w:t>
            </w:r>
            <w:r w:rsidRPr="00B066F4">
              <w:rPr>
                <w:rFonts w:ascii="Times New Roman" w:eastAsia="Times New Roman" w:hAnsi="Times New Roman" w:cs="Times New Roman"/>
                <w:sz w:val="24"/>
                <w:szCs w:val="24"/>
              </w:rPr>
              <w:t xml:space="preserve">  века</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70"/>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Анализ стихотворений </w:t>
            </w:r>
            <w:r w:rsidRPr="00B066F4">
              <w:rPr>
                <w:rFonts w:ascii="Times New Roman" w:eastAsia="Times New Roman" w:hAnsi="Times New Roman" w:cs="Times New Roman"/>
                <w:sz w:val="24"/>
                <w:szCs w:val="24"/>
                <w:lang w:eastAsia="ru-RU"/>
              </w:rPr>
              <w:t xml:space="preserve">А.Н. </w:t>
            </w:r>
            <w:proofErr w:type="spellStart"/>
            <w:r w:rsidRPr="00B066F4">
              <w:rPr>
                <w:rFonts w:ascii="Times New Roman" w:eastAsia="Times New Roman" w:hAnsi="Times New Roman" w:cs="Times New Roman"/>
                <w:sz w:val="24"/>
                <w:szCs w:val="24"/>
                <w:lang w:eastAsia="ru-RU"/>
              </w:rPr>
              <w:t>Майкова</w:t>
            </w:r>
            <w:proofErr w:type="spellEnd"/>
            <w:r w:rsidRPr="00B066F4">
              <w:rPr>
                <w:rFonts w:ascii="Times New Roman" w:eastAsia="Times New Roman" w:hAnsi="Times New Roman" w:cs="Times New Roman"/>
                <w:sz w:val="24"/>
                <w:szCs w:val="24"/>
                <w:lang w:eastAsia="ru-RU"/>
              </w:rPr>
              <w:t>, А.А. Григорьева, Я.П. Полонского</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27"/>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18</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1.16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Федор Иванович Тютчев (1803 – 1873)</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56"/>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Художественные особенности лирики </w:t>
            </w:r>
          </w:p>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lang w:eastAsia="ru-RU"/>
              </w:rPr>
              <w:t>Ф.И. Тютчева. Анализ стихотворения «Тени сизые смесились»</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34"/>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19</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1.17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Афанасий Афанасьевич Фет (1820-1892)</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91"/>
        </w:trPr>
        <w:tc>
          <w:tcPr>
            <w:tcW w:w="354"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Анализ стихотворения А.А. Фета «Я пришел к тебе с приветом»</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8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20</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1.18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Алексей Константинович Толстой (1817-1875)</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4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Анализ стихотворения А.К.Толстого «Когда природа вся трепещет и сияет»</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1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21</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1.19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Николай Алексеевич Некрасов (1821-1878)</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16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Основные темы и идеи творчества Н. А. Некрасова. Анализ стихотворений</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lang w:eastAsia="ru-RU"/>
              </w:rPr>
              <w:t>Языковое и стилистическое своеобразие произведений Некрасова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 xml:space="preserve">Раздел 2. Русская литература  </w:t>
            </w:r>
            <w:r w:rsidRPr="00B066F4">
              <w:rPr>
                <w:rFonts w:ascii="Times New Roman" w:eastAsia="Times New Roman" w:hAnsi="Times New Roman" w:cs="Times New Roman"/>
                <w:sz w:val="24"/>
                <w:szCs w:val="24"/>
                <w:lang w:val="en-US"/>
              </w:rPr>
              <w:t>XIX</w:t>
            </w:r>
            <w:r w:rsidRPr="00B066F4">
              <w:rPr>
                <w:rFonts w:ascii="Times New Roman" w:eastAsia="Times New Roman" w:hAnsi="Times New Roman" w:cs="Times New Roman"/>
                <w:sz w:val="24"/>
                <w:szCs w:val="24"/>
              </w:rPr>
              <w:t xml:space="preserve">  века</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r>
      <w:tr w:rsidR="00821FCB" w:rsidRPr="00B066F4" w:rsidTr="00A66106">
        <w:trPr>
          <w:trHeight w:val="314"/>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20</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Тема 2.2 Иван Алексеевич Бунин (1870-1953)</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22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Анализ стихотворений И.А.Бунина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4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Тема любви и духовной красоты человека в рассказах И.А. Бунина «Легкое дыхание» и «Чистый понедельник»</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1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21</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2.3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Александр Иванович Куприн (1870-1938)</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5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Интерпретация образа «маленького человека» в повести А.И. Куприна «Гранатовый браслет»</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4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22</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2.4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Серебряный век русской поэзии</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1196"/>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hAnsi="Times New Roman" w:cs="Times New Roman"/>
                <w:sz w:val="24"/>
                <w:szCs w:val="24"/>
              </w:rPr>
            </w:pPr>
            <w:r w:rsidRPr="00B066F4">
              <w:rPr>
                <w:rFonts w:ascii="Times New Roman" w:hAnsi="Times New Roman" w:cs="Times New Roman"/>
                <w:sz w:val="24"/>
                <w:szCs w:val="24"/>
              </w:rPr>
              <w:t>Анализ стихотворений поэта-символиста Бальмонта и поэта-акмеиста Гумилева»</w:t>
            </w:r>
          </w:p>
          <w:p w:rsidR="00A66106" w:rsidRPr="00B066F4" w:rsidRDefault="00A66106" w:rsidP="00A66106">
            <w:pPr>
              <w:autoSpaceDE w:val="0"/>
              <w:autoSpaceDN w:val="0"/>
              <w:adjustRightInd w:val="0"/>
              <w:spacing w:after="0" w:line="240" w:lineRule="auto"/>
              <w:rPr>
                <w:rFonts w:ascii="Times New Roman" w:eastAsia="Times New Roman" w:hAnsi="Times New Roman" w:cs="Times New Roman"/>
                <w:sz w:val="24"/>
                <w:szCs w:val="24"/>
              </w:rPr>
            </w:pPr>
            <w:r w:rsidRPr="00B066F4">
              <w:rPr>
                <w:rFonts w:ascii="Times New Roman" w:hAnsi="Times New Roman" w:cs="Times New Roman"/>
                <w:sz w:val="24"/>
                <w:szCs w:val="24"/>
              </w:rPr>
              <w:t>Анализ манифеста футуристов и их стихотворений</w:t>
            </w:r>
            <w:r w:rsidR="007E781A" w:rsidRPr="00B066F4">
              <w:rPr>
                <w:rFonts w:ascii="Times New Roman" w:eastAsia="Times New Roman" w:hAnsi="Times New Roman" w:cs="Times New Roman"/>
                <w:noProof/>
                <w:sz w:val="24"/>
                <w:szCs w:val="24"/>
                <w:lang w:eastAsia="ru-RU"/>
              </w:rPr>
              <w:pict>
                <v:line id="Прямая соединительная линия 5" o:spid="_x0000_s1026" style="position:absolute;z-index:251658240;visibility:visible;mso-wrap-distance-top:-3e-5mm;mso-wrap-distance-bottom:-3e-5mm;mso-position-horizontal-relative:text;mso-position-vertical-relative:text" from="-5.45pt,2pt" to="284.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">
                  <o:lock v:ext="edit" shapetype="f"/>
                </v:line>
              </w:pic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28"/>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24</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Тема 2.5 Максим Горький (1868-1936)</w:t>
            </w:r>
          </w:p>
          <w:p w:rsidR="00A66106" w:rsidRPr="00B066F4" w:rsidRDefault="00A66106" w:rsidP="00A66106">
            <w:pPr>
              <w:spacing w:after="0" w:line="240" w:lineRule="auto"/>
              <w:rPr>
                <w:rFonts w:ascii="Times New Roman" w:eastAsia="Calibri" w:hAnsi="Times New Roman" w:cs="Times New Roman"/>
                <w:sz w:val="24"/>
                <w:szCs w:val="24"/>
              </w:rPr>
            </w:pPr>
          </w:p>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w:t>
            </w:r>
          </w:p>
        </w:tc>
      </w:tr>
      <w:tr w:rsidR="00821FCB" w:rsidRPr="00B066F4" w:rsidTr="00A66106">
        <w:trPr>
          <w:trHeight w:val="37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Анализ рассказа М. Горького «Старуха </w:t>
            </w:r>
            <w:proofErr w:type="spellStart"/>
            <w:r w:rsidRPr="00B066F4">
              <w:rPr>
                <w:rFonts w:ascii="Times New Roman" w:hAnsi="Times New Roman" w:cs="Times New Roman"/>
                <w:sz w:val="24"/>
                <w:szCs w:val="24"/>
              </w:rPr>
              <w:t>Изергиль</w:t>
            </w:r>
            <w:proofErr w:type="spellEnd"/>
            <w:r w:rsidRPr="00B066F4">
              <w:rPr>
                <w:rFonts w:ascii="Times New Roman" w:hAnsi="Times New Roman" w:cs="Times New Roman"/>
                <w:sz w:val="24"/>
                <w:szCs w:val="24"/>
              </w:rPr>
              <w:t>»</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Характеристика героев пьесы М.Горького «На дне»</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4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Публицистика М. Горького. Проблемы </w:t>
            </w:r>
            <w:r w:rsidRPr="00B066F4">
              <w:rPr>
                <w:rFonts w:ascii="Times New Roman" w:hAnsi="Times New Roman" w:cs="Times New Roman"/>
                <w:sz w:val="24"/>
                <w:szCs w:val="24"/>
              </w:rPr>
              <w:lastRenderedPageBreak/>
              <w:t>книги «Несвоевременные мысли»</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lastRenderedPageBreak/>
              <w:t>1</w:t>
            </w:r>
          </w:p>
        </w:tc>
      </w:tr>
      <w:tr w:rsidR="00821FCB" w:rsidRPr="00B066F4" w:rsidTr="00A66106">
        <w:trPr>
          <w:trHeight w:val="28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25</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2.6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Александр Александрович Блок (1880-1921)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43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Анализ стихотворений А. Блока: «Вхожу я в темные храмы» и др.</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31"/>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Анализ поэмы А. Блока «Двенадцать»</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19"/>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26</w:t>
            </w: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bCs/>
                <w:sz w:val="24"/>
                <w:szCs w:val="24"/>
              </w:rPr>
              <w:t xml:space="preserve">Тема </w:t>
            </w:r>
            <w:r w:rsidRPr="00B066F4">
              <w:rPr>
                <w:rFonts w:ascii="Times New Roman" w:eastAsia="Times New Roman" w:hAnsi="Times New Roman" w:cs="Times New Roman"/>
                <w:sz w:val="24"/>
                <w:szCs w:val="24"/>
              </w:rPr>
              <w:t xml:space="preserve">2.7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Владимир Владимирович Маяковский (1893-1930)</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221"/>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bCs/>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Тема поэта и поэзии в творчестве В. Маяковского</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6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lang w:eastAsia="ru-RU"/>
              </w:rPr>
              <w:t>Любовная лирика В. В. Маяковского</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39"/>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27</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2.9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Сергей Александрович Есенин (1895-1925)</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16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Тема Родины в творчестве С. Есенина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Тема любви в </w:t>
            </w:r>
            <w:proofErr w:type="gramStart"/>
            <w:r w:rsidRPr="00B066F4">
              <w:rPr>
                <w:rFonts w:ascii="Times New Roman" w:hAnsi="Times New Roman" w:cs="Times New Roman"/>
                <w:sz w:val="24"/>
                <w:szCs w:val="24"/>
              </w:rPr>
              <w:t>творчестве  Сергея</w:t>
            </w:r>
            <w:proofErr w:type="gramEnd"/>
            <w:r w:rsidRPr="00B066F4">
              <w:rPr>
                <w:rFonts w:ascii="Times New Roman" w:hAnsi="Times New Roman" w:cs="Times New Roman"/>
                <w:sz w:val="24"/>
                <w:szCs w:val="24"/>
              </w:rPr>
              <w:t xml:space="preserve"> Есенина. Контрольная работа (тест)</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5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28</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bCs/>
                <w:sz w:val="24"/>
                <w:szCs w:val="24"/>
              </w:rPr>
              <w:t xml:space="preserve">Тема </w:t>
            </w:r>
            <w:r w:rsidRPr="00B066F4">
              <w:rPr>
                <w:rFonts w:ascii="Times New Roman" w:eastAsia="Times New Roman" w:hAnsi="Times New Roman" w:cs="Times New Roman"/>
                <w:sz w:val="24"/>
                <w:szCs w:val="24"/>
              </w:rPr>
              <w:t xml:space="preserve">2.10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Особенности развития литературы 1930-начала 1940-х годов</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3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Сатирическое обличение нового быта  (на примере рассказов М. Зощенко)</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9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29</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2.11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Марина Ивановна Цветаева (1892-1941)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698"/>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Особенности художественного мира М. Цветаевой. </w:t>
            </w:r>
            <w:r w:rsidRPr="00B066F4">
              <w:rPr>
                <w:rFonts w:ascii="Times New Roman" w:eastAsia="Times New Roman" w:hAnsi="Times New Roman" w:cs="Times New Roman"/>
                <w:sz w:val="24"/>
                <w:szCs w:val="24"/>
              </w:rPr>
              <w:t>Анализ стихотворения «Между воскресеньем и субботой»</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6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30</w:t>
            </w: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2.12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 xml:space="preserve">Осип </w:t>
            </w:r>
            <w:proofErr w:type="spellStart"/>
            <w:r w:rsidRPr="00B066F4">
              <w:rPr>
                <w:rFonts w:ascii="Times New Roman" w:eastAsia="Times New Roman" w:hAnsi="Times New Roman" w:cs="Times New Roman"/>
                <w:sz w:val="24"/>
                <w:szCs w:val="24"/>
              </w:rPr>
              <w:t>Эмильевич</w:t>
            </w:r>
            <w:proofErr w:type="spellEnd"/>
            <w:r w:rsidRPr="00B066F4">
              <w:rPr>
                <w:rFonts w:ascii="Times New Roman" w:eastAsia="Times New Roman" w:hAnsi="Times New Roman" w:cs="Times New Roman"/>
                <w:sz w:val="24"/>
                <w:szCs w:val="24"/>
              </w:rPr>
              <w:t xml:space="preserve"> Мандельштам (1891-1938)</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7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lang w:eastAsia="ru-RU"/>
              </w:rPr>
              <w:t>Анализ стихотворения О. Мандельштама «Ленинград»</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8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31</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2.13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Андрей Платонов (Андрей Платонович Климентов) (1899-1951)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7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Анализ рассказа А. Платонова «В прекрасном и яростном мире»</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32</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2.14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Исаак Эммануилович Бабель (1894-1940)</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pStyle w:val="af"/>
              <w:rPr>
                <w:rFonts w:ascii="Times New Roman" w:hAnsi="Times New Roman"/>
                <w:szCs w:val="24"/>
              </w:rPr>
            </w:pPr>
            <w:r w:rsidRPr="00B066F4">
              <w:rPr>
                <w:rFonts w:ascii="Times New Roman" w:hAnsi="Times New Roman"/>
                <w:szCs w:val="24"/>
              </w:rPr>
              <w:t>Изображение событий Гражданской войны в книге рассказов И.Бабеля «Конармия»</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36"/>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33</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2.15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Михаил Афанасьевич Булгаков (1891-1940)</w:t>
            </w: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w:t>
            </w:r>
          </w:p>
        </w:tc>
      </w:tr>
      <w:tr w:rsidR="00821FCB" w:rsidRPr="00B066F4" w:rsidTr="00A66106">
        <w:trPr>
          <w:trHeight w:val="18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Роман М.Булгакова «Белая гвардия». Судьба людей в годы Гражданской войны</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61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Нравственно-философское звучание «</w:t>
            </w:r>
            <w:proofErr w:type="spellStart"/>
            <w:r w:rsidRPr="00B066F4">
              <w:rPr>
                <w:rFonts w:ascii="Times New Roman" w:hAnsi="Times New Roman" w:cs="Times New Roman"/>
                <w:sz w:val="24"/>
                <w:szCs w:val="24"/>
              </w:rPr>
              <w:t>ершалаимских</w:t>
            </w:r>
            <w:proofErr w:type="spellEnd"/>
            <w:r w:rsidRPr="00B066F4">
              <w:rPr>
                <w:rFonts w:ascii="Times New Roman" w:hAnsi="Times New Roman" w:cs="Times New Roman"/>
                <w:sz w:val="24"/>
                <w:szCs w:val="24"/>
              </w:rPr>
              <w:t>» глав в романе М.Булгакова «Мастер и Маргарита»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11"/>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Тема любви и творчества в романе М. Булгакова «Мастер и Маргарита»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autoSpaceDE w:val="0"/>
              <w:autoSpaceDN w:val="0"/>
              <w:adjustRightInd w:val="0"/>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Контрольная работа  по роману М.Булгакова «Мастер и Маргарита» (с элементами сочинения)</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2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34</w:t>
            </w: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ar-SA"/>
              </w:rPr>
              <w:t xml:space="preserve">Тема </w:t>
            </w:r>
            <w:r w:rsidRPr="00B066F4">
              <w:rPr>
                <w:rFonts w:ascii="Times New Roman" w:eastAsia="Times New Roman" w:hAnsi="Times New Roman" w:cs="Times New Roman"/>
                <w:sz w:val="24"/>
                <w:szCs w:val="24"/>
              </w:rPr>
              <w:t xml:space="preserve">2.16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Михаил Александрович Шолохов (1905-1984)</w:t>
            </w:r>
          </w:p>
          <w:p w:rsidR="00A66106" w:rsidRPr="00B066F4" w:rsidRDefault="00A66106" w:rsidP="00A66106">
            <w:pPr>
              <w:spacing w:after="0" w:line="240" w:lineRule="auto"/>
              <w:rPr>
                <w:rFonts w:ascii="Times New Roman" w:eastAsia="Calibri" w:hAnsi="Times New Roman" w:cs="Times New Roman"/>
                <w:sz w:val="24"/>
                <w:szCs w:val="24"/>
              </w:rPr>
            </w:pPr>
          </w:p>
          <w:p w:rsidR="00A66106" w:rsidRPr="00B066F4" w:rsidRDefault="00A66106" w:rsidP="00A66106">
            <w:pPr>
              <w:spacing w:after="0" w:line="240" w:lineRule="auto"/>
              <w:rPr>
                <w:rFonts w:ascii="Times New Roman" w:eastAsia="Calibri" w:hAnsi="Times New Roman" w:cs="Times New Roman"/>
                <w:sz w:val="24"/>
                <w:szCs w:val="24"/>
              </w:rPr>
            </w:pPr>
          </w:p>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w:t>
            </w:r>
          </w:p>
        </w:tc>
      </w:tr>
      <w:tr w:rsidR="00821FCB" w:rsidRPr="00B066F4" w:rsidTr="00A66106">
        <w:trPr>
          <w:trHeight w:val="19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pStyle w:val="af"/>
              <w:rPr>
                <w:rFonts w:ascii="Times New Roman" w:hAnsi="Times New Roman"/>
                <w:szCs w:val="24"/>
              </w:rPr>
            </w:pPr>
            <w:r w:rsidRPr="00B066F4">
              <w:rPr>
                <w:rFonts w:ascii="Times New Roman" w:hAnsi="Times New Roman"/>
                <w:szCs w:val="24"/>
              </w:rPr>
              <w:t xml:space="preserve">Роман М.Шолохова «Тихий дон».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Своеобразие жанра романа-эпопеи</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6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Судьба Григория Мелехова как путь поиска правды в романе М.Шолохова «Тихий Дон»</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4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 xml:space="preserve">Языковой анализ пейзажей в финале </w:t>
            </w:r>
            <w:r w:rsidRPr="00B066F4">
              <w:rPr>
                <w:rFonts w:ascii="Times New Roman" w:hAnsi="Times New Roman" w:cs="Times New Roman"/>
                <w:sz w:val="24"/>
                <w:szCs w:val="24"/>
              </w:rPr>
              <w:lastRenderedPageBreak/>
              <w:t>романа М.Шолохова «Тихий Дон»</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lastRenderedPageBreak/>
              <w:t>1</w:t>
            </w:r>
          </w:p>
        </w:tc>
      </w:tr>
      <w:tr w:rsidR="00821FCB" w:rsidRPr="00B066F4" w:rsidTr="00A66106">
        <w:trPr>
          <w:trHeight w:val="39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35</w:t>
            </w: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bCs/>
                <w:sz w:val="24"/>
                <w:szCs w:val="24"/>
              </w:rPr>
              <w:t xml:space="preserve">Тема </w:t>
            </w:r>
            <w:r w:rsidRPr="00B066F4">
              <w:rPr>
                <w:rFonts w:ascii="Times New Roman" w:eastAsia="Times New Roman" w:hAnsi="Times New Roman" w:cs="Times New Roman"/>
                <w:sz w:val="24"/>
                <w:szCs w:val="24"/>
              </w:rPr>
              <w:t xml:space="preserve">2.17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Особенности развития литературы периода Великой Отечественной войны и первых послевоенных лет</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1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Лирический герой в стихах поэтов-фронтовиков</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417"/>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36</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Тема 2.18</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Анна Андреевна Ахматова (1889-1966)</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236"/>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Тема Родины и гражданского мужества в творчестве Ахматовой</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3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pStyle w:val="af"/>
              <w:rPr>
                <w:rFonts w:ascii="Times New Roman" w:hAnsi="Times New Roman"/>
                <w:szCs w:val="24"/>
              </w:rPr>
            </w:pPr>
            <w:r w:rsidRPr="00B066F4">
              <w:rPr>
                <w:rFonts w:ascii="Times New Roman" w:hAnsi="Times New Roman"/>
                <w:szCs w:val="24"/>
              </w:rPr>
              <w:t xml:space="preserve">Поэма «Реквием».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Трагизм жизни и судьбы лирической героини и поэтессы</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29"/>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37</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2.19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Борис Леонидович Пастернак (1890-1960)</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27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Анализ стихотворения «Февраль. Достать чернил и плакать…»</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8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Обзор романа «Доктор Живаго» (с чтением фрагментов)</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2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38</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2.21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Василий Макарович Шукшин (1929-1974)</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3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rPr>
              <w:t>Анализ рассказов В. Шукшина «Срезал», «Чудик»</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8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39</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2.22  </w:t>
            </w:r>
          </w:p>
          <w:p w:rsidR="00A66106" w:rsidRPr="00B066F4" w:rsidRDefault="00A66106" w:rsidP="00A66106">
            <w:pPr>
              <w:spacing w:after="0" w:line="240" w:lineRule="auto"/>
              <w:rPr>
                <w:rFonts w:ascii="Times New Roman" w:eastAsia="Calibri" w:hAnsi="Times New Roman" w:cs="Times New Roman"/>
                <w:sz w:val="24"/>
                <w:szCs w:val="24"/>
              </w:rPr>
            </w:pPr>
            <w:proofErr w:type="spellStart"/>
            <w:r w:rsidRPr="00B066F4">
              <w:rPr>
                <w:rFonts w:ascii="Times New Roman" w:eastAsia="Times New Roman" w:hAnsi="Times New Roman" w:cs="Times New Roman"/>
                <w:sz w:val="24"/>
                <w:szCs w:val="24"/>
              </w:rPr>
              <w:t>Варлам</w:t>
            </w:r>
            <w:proofErr w:type="spellEnd"/>
            <w:r w:rsidRPr="00B066F4">
              <w:rPr>
                <w:rFonts w:ascii="Times New Roman" w:eastAsia="Times New Roman" w:hAnsi="Times New Roman" w:cs="Times New Roman"/>
                <w:sz w:val="24"/>
                <w:szCs w:val="24"/>
              </w:rPr>
              <w:t xml:space="preserve"> Тихонович Шаламов (1907-19882)</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7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Назначение и роль писателя в рассказе В Шаламова «По снегу»</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8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40</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bCs/>
                <w:sz w:val="24"/>
                <w:szCs w:val="24"/>
              </w:rPr>
              <w:t xml:space="preserve">Тема 2.23 </w:t>
            </w:r>
            <w:r w:rsidRPr="00B066F4">
              <w:rPr>
                <w:rFonts w:ascii="Times New Roman" w:eastAsia="Times New Roman" w:hAnsi="Times New Roman" w:cs="Times New Roman"/>
                <w:sz w:val="24"/>
                <w:szCs w:val="24"/>
              </w:rPr>
              <w:t xml:space="preserve">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Николай Михайлович Рубцов (1936-1971)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8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Анализ произведений</w:t>
            </w:r>
            <w:r w:rsidRPr="00B066F4">
              <w:rPr>
                <w:rFonts w:ascii="Times New Roman" w:eastAsia="Times New Roman" w:hAnsi="Times New Roman" w:cs="Times New Roman"/>
                <w:sz w:val="24"/>
                <w:szCs w:val="24"/>
              </w:rPr>
              <w:t xml:space="preserve"> Н. Рубцова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2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41</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Тема 2.24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Расул Гамзатов (1923-2003)</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5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Анализ произведений Р. Гамзатова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10"/>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42</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Тема 2.25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Владимир Высоцкий (1938-1980)</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4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Анализ стихотворения В.Высоцкого «Моя цыганская»</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2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43</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ar-SA"/>
              </w:rPr>
              <w:t xml:space="preserve">Тема 2.26 </w:t>
            </w:r>
            <w:r w:rsidRPr="00B066F4">
              <w:rPr>
                <w:rFonts w:ascii="Times New Roman" w:eastAsia="Times New Roman" w:hAnsi="Times New Roman" w:cs="Times New Roman"/>
                <w:sz w:val="24"/>
                <w:szCs w:val="24"/>
              </w:rPr>
              <w:t xml:space="preserve"> </w:t>
            </w:r>
          </w:p>
          <w:p w:rsidR="00A66106" w:rsidRPr="00B066F4" w:rsidRDefault="007E781A"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noProof/>
                <w:sz w:val="24"/>
                <w:szCs w:val="24"/>
                <w:lang w:eastAsia="ru-RU"/>
              </w:rPr>
              <w:pict>
                <v:line id="Прямая соединительная линия 6" o:spid="_x0000_s1027" style="position:absolute;z-index:251661312;visibility:visible;mso-wrap-distance-top:-3e-5mm;mso-wrap-distance-bottom:-3e-5mm" from="150.35pt,28.15pt" to="439.3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">
                  <o:lock v:ext="edit" shapetype="f"/>
                </v:line>
              </w:pict>
            </w:r>
            <w:r w:rsidR="00A66106" w:rsidRPr="00B066F4">
              <w:rPr>
                <w:rFonts w:ascii="Times New Roman" w:eastAsia="Times New Roman" w:hAnsi="Times New Roman" w:cs="Times New Roman"/>
                <w:sz w:val="24"/>
                <w:szCs w:val="24"/>
              </w:rPr>
              <w:t xml:space="preserve">Александр </w:t>
            </w:r>
            <w:proofErr w:type="spellStart"/>
            <w:r w:rsidR="00A66106" w:rsidRPr="00B066F4">
              <w:rPr>
                <w:rFonts w:ascii="Times New Roman" w:eastAsia="Times New Roman" w:hAnsi="Times New Roman" w:cs="Times New Roman"/>
                <w:sz w:val="24"/>
                <w:szCs w:val="24"/>
              </w:rPr>
              <w:t>Трифонович</w:t>
            </w:r>
            <w:proofErr w:type="spellEnd"/>
            <w:r w:rsidR="00A66106" w:rsidRPr="00B066F4">
              <w:rPr>
                <w:rFonts w:ascii="Times New Roman" w:eastAsia="Times New Roman" w:hAnsi="Times New Roman" w:cs="Times New Roman"/>
                <w:sz w:val="24"/>
                <w:szCs w:val="24"/>
              </w:rPr>
              <w:t xml:space="preserve"> Твардовский (1910-1971)</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907"/>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Анализ поэмы А. Твардовского «По праву памяти»</w:t>
            </w:r>
          </w:p>
          <w:p w:rsidR="00A66106" w:rsidRPr="00B066F4" w:rsidRDefault="00A66106" w:rsidP="00A66106">
            <w:pPr>
              <w:spacing w:after="0" w:line="240" w:lineRule="auto"/>
              <w:rPr>
                <w:rFonts w:ascii="Times New Roman" w:eastAsia="Calibri" w:hAnsi="Times New Roman" w:cs="Times New Roman"/>
                <w:sz w:val="24"/>
                <w:szCs w:val="24"/>
              </w:rPr>
            </w:pP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Анализ стихотворения </w:t>
            </w:r>
            <w:r w:rsidRPr="00B066F4">
              <w:rPr>
                <w:rFonts w:ascii="Times New Roman" w:eastAsia="Times New Roman" w:hAnsi="Times New Roman" w:cs="Times New Roman"/>
                <w:sz w:val="24"/>
                <w:szCs w:val="24"/>
                <w:lang w:eastAsia="ru-RU"/>
              </w:rPr>
              <w:t>«Слово о словах»</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p w:rsidR="00A66106" w:rsidRPr="00B066F4" w:rsidRDefault="00A66106" w:rsidP="00A66106">
            <w:pPr>
              <w:spacing w:after="0" w:line="240" w:lineRule="auto"/>
              <w:rPr>
                <w:rFonts w:ascii="Times New Roman" w:eastAsia="Calibri" w:hAnsi="Times New Roman" w:cs="Times New Roman"/>
                <w:sz w:val="24"/>
                <w:szCs w:val="24"/>
              </w:rPr>
            </w:pP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       1</w:t>
            </w:r>
          </w:p>
        </w:tc>
      </w:tr>
      <w:tr w:rsidR="00821FCB" w:rsidRPr="00B066F4" w:rsidTr="00A66106">
        <w:trPr>
          <w:trHeight w:val="387"/>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44</w:t>
            </w:r>
          </w:p>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lang w:eastAsia="ar-SA"/>
              </w:rPr>
            </w:pPr>
            <w:r w:rsidRPr="00B066F4">
              <w:rPr>
                <w:rFonts w:ascii="Times New Roman" w:eastAsia="Times New Roman" w:hAnsi="Times New Roman" w:cs="Times New Roman"/>
                <w:sz w:val="24"/>
                <w:szCs w:val="24"/>
                <w:lang w:eastAsia="ar-SA"/>
              </w:rPr>
              <w:t>Тема 2.27</w:t>
            </w:r>
          </w:p>
          <w:p w:rsidR="00A66106" w:rsidRPr="00B066F4" w:rsidRDefault="00A66106" w:rsidP="00A66106">
            <w:pPr>
              <w:spacing w:after="0" w:line="240" w:lineRule="auto"/>
              <w:rPr>
                <w:rFonts w:ascii="Times New Roman" w:eastAsia="Times New Roman" w:hAnsi="Times New Roman" w:cs="Times New Roman"/>
                <w:sz w:val="24"/>
                <w:szCs w:val="24"/>
                <w:lang w:eastAsia="ar-SA"/>
              </w:rPr>
            </w:pPr>
            <w:r w:rsidRPr="00B066F4">
              <w:rPr>
                <w:rFonts w:ascii="Times New Roman" w:eastAsia="Times New Roman" w:hAnsi="Times New Roman" w:cs="Times New Roman"/>
                <w:sz w:val="24"/>
                <w:szCs w:val="24"/>
                <w:lang w:eastAsia="ar-SA"/>
              </w:rPr>
              <w:t>Александр Исаевич Солженицын (1918-2008)</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2</w:t>
            </w:r>
          </w:p>
        </w:tc>
      </w:tr>
      <w:tr w:rsidR="00821FCB" w:rsidRPr="00B066F4" w:rsidTr="00A66106">
        <w:trPr>
          <w:trHeight w:val="28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lang w:eastAsia="ar-SA"/>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Лагерная повседневность в повести А. Солженицына «Один день Ивана Денисовича»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6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Судьба простой русской женщины в рассказе А. Солженицына «Матрёнин двор». Тестовая работа по рассказам Солженицына</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9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45</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roofErr w:type="gramStart"/>
            <w:r w:rsidRPr="00B066F4">
              <w:rPr>
                <w:rFonts w:ascii="Times New Roman" w:eastAsia="Times New Roman" w:hAnsi="Times New Roman" w:cs="Times New Roman"/>
                <w:bCs/>
                <w:sz w:val="24"/>
                <w:szCs w:val="24"/>
              </w:rPr>
              <w:t xml:space="preserve">Тема </w:t>
            </w:r>
            <w:r w:rsidRPr="00B066F4">
              <w:rPr>
                <w:rFonts w:ascii="Times New Roman" w:eastAsia="Times New Roman" w:hAnsi="Times New Roman" w:cs="Times New Roman"/>
                <w:sz w:val="24"/>
                <w:szCs w:val="24"/>
              </w:rPr>
              <w:t xml:space="preserve"> 2.28</w:t>
            </w:r>
            <w:proofErr w:type="gramEnd"/>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Александр Валентинович Вампилов (1937-1972)</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50"/>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pStyle w:val="af"/>
              <w:rPr>
                <w:rFonts w:ascii="Times New Roman" w:hAnsi="Times New Roman"/>
                <w:szCs w:val="24"/>
              </w:rPr>
            </w:pPr>
            <w:r w:rsidRPr="00B066F4">
              <w:rPr>
                <w:rFonts w:ascii="Times New Roman" w:hAnsi="Times New Roman"/>
                <w:szCs w:val="24"/>
              </w:rPr>
              <w:t>Проблемы нравственности в пьесе Вампилова «Старший сын»</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7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46</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bCs/>
                <w:sz w:val="24"/>
                <w:szCs w:val="24"/>
              </w:rPr>
              <w:t xml:space="preserve">Тема 2.29 </w:t>
            </w:r>
            <w:r w:rsidRPr="00B066F4">
              <w:rPr>
                <w:rFonts w:ascii="Times New Roman" w:eastAsia="Times New Roman" w:hAnsi="Times New Roman" w:cs="Times New Roman"/>
                <w:sz w:val="24"/>
                <w:szCs w:val="24"/>
              </w:rPr>
              <w:t xml:space="preserve">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 xml:space="preserve">Русское литературное </w:t>
            </w:r>
            <w:r w:rsidRPr="00B066F4">
              <w:rPr>
                <w:rFonts w:ascii="Times New Roman" w:eastAsia="Times New Roman" w:hAnsi="Times New Roman" w:cs="Times New Roman"/>
                <w:sz w:val="24"/>
                <w:szCs w:val="24"/>
              </w:rPr>
              <w:lastRenderedPageBreak/>
              <w:t>зарубежье 1920 – 1990-х годов (три волны эмиграции)</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135"/>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Анализ произведений И.Бродского</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309"/>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47</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Тема 2.30  </w:t>
            </w:r>
          </w:p>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Times New Roman" w:hAnsi="Times New Roman" w:cs="Times New Roman"/>
                <w:sz w:val="24"/>
                <w:szCs w:val="24"/>
              </w:rPr>
              <w:t>Особенности развития литературы конца 1980 – 2000-х годов</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51"/>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rPr>
                <w:rFonts w:ascii="Times New Roman" w:eastAsia="Times New Roman" w:hAnsi="Times New Roman" w:cs="Times New Roman"/>
                <w:sz w:val="24"/>
                <w:szCs w:val="24"/>
              </w:rPr>
            </w:pP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hAnsi="Times New Roman" w:cs="Times New Roman"/>
                <w:sz w:val="24"/>
                <w:szCs w:val="24"/>
              </w:rPr>
              <w:t>Авторская песня в развитии литературного процесса и музыкальной культуры  страны</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85"/>
        </w:trPr>
        <w:tc>
          <w:tcPr>
            <w:tcW w:w="354" w:type="pct"/>
            <w:gridSpan w:val="2"/>
            <w:vMerge w:val="restar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48</w:t>
            </w:r>
          </w:p>
        </w:tc>
        <w:tc>
          <w:tcPr>
            <w:tcW w:w="1638" w:type="pct"/>
            <w:gridSpan w:val="2"/>
            <w:vMerge w:val="restar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r w:rsidRPr="00B066F4">
              <w:rPr>
                <w:rFonts w:ascii="Times New Roman" w:eastAsia="Calibri" w:hAnsi="Times New Roman" w:cs="Times New Roman"/>
                <w:sz w:val="24"/>
                <w:szCs w:val="24"/>
              </w:rPr>
              <w:t>Зачет</w:t>
            </w:r>
          </w:p>
        </w:tc>
        <w:tc>
          <w:tcPr>
            <w:tcW w:w="2418" w:type="pct"/>
            <w:shd w:val="clear" w:color="auto" w:fill="auto"/>
          </w:tcPr>
          <w:p w:rsidR="00A66106" w:rsidRPr="00B066F4" w:rsidRDefault="00A66106" w:rsidP="00A66106">
            <w:pPr>
              <w:spacing w:after="0" w:line="240" w:lineRule="auto"/>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821FCB" w:rsidRPr="00B066F4" w:rsidTr="00A66106">
        <w:trPr>
          <w:trHeight w:val="201"/>
        </w:trPr>
        <w:tc>
          <w:tcPr>
            <w:tcW w:w="354" w:type="pct"/>
            <w:gridSpan w:val="2"/>
            <w:vMerge/>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vMerge/>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Зачет</w:t>
            </w: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1</w:t>
            </w:r>
          </w:p>
        </w:tc>
      </w:tr>
      <w:tr w:rsidR="00A66106" w:rsidRPr="00B066F4" w:rsidTr="00A66106">
        <w:trPr>
          <w:trHeight w:val="201"/>
        </w:trPr>
        <w:tc>
          <w:tcPr>
            <w:tcW w:w="354" w:type="pct"/>
            <w:gridSpan w:val="2"/>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p>
        </w:tc>
        <w:tc>
          <w:tcPr>
            <w:tcW w:w="1638" w:type="pct"/>
            <w:gridSpan w:val="2"/>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Итого</w:t>
            </w:r>
          </w:p>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2418" w:type="pct"/>
            <w:shd w:val="clear" w:color="auto" w:fill="auto"/>
          </w:tcPr>
          <w:p w:rsidR="00A66106" w:rsidRPr="00B066F4" w:rsidRDefault="00A66106" w:rsidP="00A66106">
            <w:pPr>
              <w:spacing w:after="0" w:line="240" w:lineRule="auto"/>
              <w:jc w:val="both"/>
              <w:rPr>
                <w:rFonts w:ascii="Times New Roman" w:eastAsia="Calibri" w:hAnsi="Times New Roman" w:cs="Times New Roman"/>
                <w:sz w:val="24"/>
                <w:szCs w:val="24"/>
              </w:rPr>
            </w:pPr>
          </w:p>
        </w:tc>
        <w:tc>
          <w:tcPr>
            <w:tcW w:w="590" w:type="pct"/>
            <w:shd w:val="clear" w:color="auto" w:fill="auto"/>
          </w:tcPr>
          <w:p w:rsidR="00A66106" w:rsidRPr="00B066F4" w:rsidRDefault="00A66106" w:rsidP="00A66106">
            <w:pPr>
              <w:spacing w:after="0" w:line="240" w:lineRule="auto"/>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86</w:t>
            </w:r>
          </w:p>
        </w:tc>
      </w:tr>
    </w:tbl>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A66106" w:rsidRPr="00B066F4" w:rsidRDefault="00A66106" w:rsidP="00A66106">
      <w:pPr>
        <w:spacing w:after="0" w:line="240" w:lineRule="auto"/>
        <w:ind w:firstLine="426"/>
        <w:jc w:val="center"/>
        <w:rPr>
          <w:rFonts w:ascii="Times New Roman" w:eastAsia="Calibri" w:hAnsi="Times New Roman" w:cs="Times New Roman"/>
          <w:b/>
          <w:sz w:val="28"/>
          <w:szCs w:val="28"/>
        </w:rPr>
      </w:pPr>
    </w:p>
    <w:p w:rsidR="00821FCB" w:rsidRPr="00B066F4" w:rsidRDefault="00821FCB">
      <w:pPr>
        <w:rPr>
          <w:rFonts w:ascii="Times New Roman" w:eastAsia="Calibri" w:hAnsi="Times New Roman" w:cs="Times New Roman"/>
          <w:b/>
          <w:sz w:val="28"/>
          <w:szCs w:val="28"/>
        </w:rPr>
      </w:pPr>
      <w:r w:rsidRPr="00B066F4">
        <w:rPr>
          <w:rFonts w:ascii="Times New Roman" w:eastAsia="Calibri" w:hAnsi="Times New Roman" w:cs="Times New Roman"/>
          <w:b/>
          <w:sz w:val="28"/>
          <w:szCs w:val="28"/>
        </w:rPr>
        <w:br w:type="page"/>
      </w:r>
    </w:p>
    <w:p w:rsidR="008F2F78" w:rsidRPr="00B066F4" w:rsidRDefault="008F2F78" w:rsidP="008F2F78">
      <w:pPr>
        <w:spacing w:after="0" w:line="240" w:lineRule="auto"/>
        <w:ind w:firstLine="426"/>
        <w:jc w:val="center"/>
        <w:rPr>
          <w:rFonts w:ascii="Times New Roman" w:hAnsi="Times New Roman" w:cs="Times New Roman"/>
          <w:b/>
          <w:sz w:val="24"/>
          <w:szCs w:val="24"/>
        </w:rPr>
      </w:pPr>
      <w:r w:rsidRPr="00B066F4">
        <w:rPr>
          <w:rFonts w:ascii="Times New Roman" w:hAnsi="Times New Roman" w:cs="Times New Roman"/>
          <w:b/>
          <w:sz w:val="28"/>
          <w:szCs w:val="28"/>
        </w:rPr>
        <w:lastRenderedPageBreak/>
        <w:t xml:space="preserve">9. </w:t>
      </w:r>
      <w:r w:rsidRPr="00B066F4">
        <w:rPr>
          <w:rFonts w:ascii="Times New Roman" w:hAnsi="Times New Roman" w:cs="Times New Roman"/>
          <w:b/>
          <w:sz w:val="24"/>
          <w:szCs w:val="24"/>
        </w:rPr>
        <w:t>ВНЕАУДИТОРНАЯ САМОСТОЯТЕЛЬНАЯ РАБОТА</w:t>
      </w:r>
    </w:p>
    <w:p w:rsidR="008F2F78" w:rsidRPr="00B066F4" w:rsidRDefault="008F2F78" w:rsidP="008F2F78">
      <w:pPr>
        <w:spacing w:after="0" w:line="240" w:lineRule="auto"/>
        <w:ind w:firstLine="426"/>
        <w:jc w:val="center"/>
        <w:rPr>
          <w:rFonts w:ascii="Times New Roman" w:hAnsi="Times New Roman" w:cs="Times New Roman"/>
          <w:b/>
          <w:sz w:val="28"/>
          <w:szCs w:val="28"/>
        </w:rPr>
      </w:pPr>
    </w:p>
    <w:p w:rsidR="008F2F78" w:rsidRPr="00B066F4" w:rsidRDefault="008F2F78" w:rsidP="008F2F78">
      <w:pPr>
        <w:spacing w:after="0" w:line="240" w:lineRule="auto"/>
        <w:ind w:firstLine="426"/>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400"/>
        <w:gridCol w:w="2586"/>
        <w:gridCol w:w="930"/>
        <w:gridCol w:w="2035"/>
      </w:tblGrid>
      <w:tr w:rsidR="008F2F78" w:rsidRPr="00B066F4" w:rsidTr="007E781A">
        <w:trPr>
          <w:cantSplit/>
          <w:trHeight w:val="1047"/>
          <w:tblHeader/>
        </w:trPr>
        <w:tc>
          <w:tcPr>
            <w:tcW w:w="324" w:type="pct"/>
            <w:vAlign w:val="center"/>
          </w:tcPr>
          <w:p w:rsidR="008F2F78" w:rsidRPr="00B066F4" w:rsidRDefault="008F2F78" w:rsidP="007E781A">
            <w:pPr>
              <w:spacing w:after="0" w:line="240" w:lineRule="auto"/>
              <w:jc w:val="center"/>
              <w:rPr>
                <w:rFonts w:ascii="Times New Roman" w:hAnsi="Times New Roman" w:cs="Times New Roman"/>
                <w:bCs/>
                <w:sz w:val="24"/>
                <w:szCs w:val="24"/>
              </w:rPr>
            </w:pPr>
            <w:r w:rsidRPr="00B066F4">
              <w:rPr>
                <w:rFonts w:ascii="Times New Roman" w:hAnsi="Times New Roman" w:cs="Times New Roman"/>
                <w:bCs/>
                <w:sz w:val="24"/>
                <w:szCs w:val="24"/>
              </w:rPr>
              <w:t>№</w:t>
            </w:r>
          </w:p>
          <w:p w:rsidR="008F2F78" w:rsidRPr="00B066F4" w:rsidRDefault="008F2F78" w:rsidP="007E781A">
            <w:pPr>
              <w:spacing w:after="0" w:line="240" w:lineRule="auto"/>
              <w:jc w:val="center"/>
              <w:rPr>
                <w:rFonts w:ascii="Times New Roman" w:hAnsi="Times New Roman" w:cs="Times New Roman"/>
                <w:bCs/>
                <w:sz w:val="24"/>
                <w:szCs w:val="24"/>
              </w:rPr>
            </w:pPr>
            <w:r w:rsidRPr="00B066F4">
              <w:rPr>
                <w:rFonts w:ascii="Times New Roman" w:hAnsi="Times New Roman" w:cs="Times New Roman"/>
                <w:bCs/>
                <w:sz w:val="24"/>
                <w:szCs w:val="24"/>
              </w:rPr>
              <w:t>п</w:t>
            </w:r>
            <w:r w:rsidRPr="00B066F4">
              <w:rPr>
                <w:rFonts w:ascii="Times New Roman" w:hAnsi="Times New Roman" w:cs="Times New Roman"/>
                <w:bCs/>
                <w:sz w:val="24"/>
                <w:szCs w:val="24"/>
                <w:lang w:val="en-US"/>
              </w:rPr>
              <w:t>/</w:t>
            </w:r>
            <w:r w:rsidRPr="00B066F4">
              <w:rPr>
                <w:rFonts w:ascii="Times New Roman" w:hAnsi="Times New Roman" w:cs="Times New Roman"/>
                <w:bCs/>
                <w:sz w:val="24"/>
                <w:szCs w:val="24"/>
              </w:rPr>
              <w:t>п</w:t>
            </w:r>
          </w:p>
        </w:tc>
        <w:tc>
          <w:tcPr>
            <w:tcW w:w="1776" w:type="pct"/>
            <w:vAlign w:val="center"/>
          </w:tcPr>
          <w:p w:rsidR="008F2F78" w:rsidRPr="00B066F4" w:rsidRDefault="008F2F78" w:rsidP="007E781A">
            <w:pPr>
              <w:spacing w:after="0" w:line="240" w:lineRule="auto"/>
              <w:jc w:val="center"/>
              <w:rPr>
                <w:rFonts w:ascii="Times New Roman" w:hAnsi="Times New Roman" w:cs="Times New Roman"/>
                <w:bCs/>
                <w:sz w:val="24"/>
                <w:szCs w:val="24"/>
              </w:rPr>
            </w:pPr>
            <w:r w:rsidRPr="00B066F4">
              <w:rPr>
                <w:rFonts w:ascii="Times New Roman" w:hAnsi="Times New Roman" w:cs="Times New Roman"/>
                <w:bCs/>
                <w:sz w:val="24"/>
                <w:szCs w:val="24"/>
              </w:rPr>
              <w:t>Тема программы</w:t>
            </w:r>
          </w:p>
        </w:tc>
        <w:tc>
          <w:tcPr>
            <w:tcW w:w="1351" w:type="pct"/>
            <w:vAlign w:val="center"/>
          </w:tcPr>
          <w:p w:rsidR="008F2F78" w:rsidRPr="00B066F4" w:rsidRDefault="008F2F78" w:rsidP="007E781A">
            <w:pPr>
              <w:spacing w:after="0" w:line="240" w:lineRule="auto"/>
              <w:jc w:val="center"/>
              <w:rPr>
                <w:rFonts w:ascii="Times New Roman" w:hAnsi="Times New Roman" w:cs="Times New Roman"/>
                <w:bCs/>
                <w:sz w:val="24"/>
                <w:szCs w:val="24"/>
              </w:rPr>
            </w:pPr>
            <w:r w:rsidRPr="00B066F4">
              <w:rPr>
                <w:rFonts w:ascii="Times New Roman" w:hAnsi="Times New Roman" w:cs="Times New Roman"/>
                <w:bCs/>
                <w:sz w:val="24"/>
                <w:szCs w:val="24"/>
              </w:rPr>
              <w:t>Тема самостоятельной работы</w:t>
            </w:r>
          </w:p>
        </w:tc>
        <w:tc>
          <w:tcPr>
            <w:tcW w:w="486" w:type="pct"/>
            <w:vAlign w:val="center"/>
          </w:tcPr>
          <w:p w:rsidR="008F2F78" w:rsidRPr="00B066F4" w:rsidRDefault="008F2F78" w:rsidP="007E781A">
            <w:pPr>
              <w:spacing w:after="0" w:line="240" w:lineRule="auto"/>
              <w:jc w:val="center"/>
              <w:rPr>
                <w:rFonts w:ascii="Times New Roman" w:hAnsi="Times New Roman" w:cs="Times New Roman"/>
                <w:bCs/>
                <w:sz w:val="24"/>
                <w:szCs w:val="24"/>
              </w:rPr>
            </w:pPr>
            <w:r w:rsidRPr="00B066F4">
              <w:rPr>
                <w:rFonts w:ascii="Times New Roman" w:hAnsi="Times New Roman" w:cs="Times New Roman"/>
                <w:bCs/>
                <w:sz w:val="24"/>
                <w:szCs w:val="24"/>
              </w:rPr>
              <w:t>Кол-во часов</w:t>
            </w:r>
          </w:p>
        </w:tc>
        <w:tc>
          <w:tcPr>
            <w:tcW w:w="1063" w:type="pct"/>
            <w:vAlign w:val="center"/>
          </w:tcPr>
          <w:p w:rsidR="008F2F78" w:rsidRPr="00B066F4" w:rsidRDefault="008F2F78" w:rsidP="007E781A">
            <w:pPr>
              <w:spacing w:after="0" w:line="240" w:lineRule="auto"/>
              <w:jc w:val="center"/>
              <w:rPr>
                <w:rFonts w:ascii="Times New Roman" w:hAnsi="Times New Roman" w:cs="Times New Roman"/>
                <w:bCs/>
                <w:sz w:val="24"/>
                <w:szCs w:val="24"/>
              </w:rPr>
            </w:pPr>
            <w:r w:rsidRPr="00B066F4">
              <w:rPr>
                <w:rFonts w:ascii="Times New Roman" w:hAnsi="Times New Roman" w:cs="Times New Roman"/>
                <w:bCs/>
                <w:sz w:val="24"/>
                <w:szCs w:val="24"/>
              </w:rPr>
              <w:t xml:space="preserve">Форма </w:t>
            </w:r>
          </w:p>
          <w:p w:rsidR="008F2F78" w:rsidRPr="00B066F4" w:rsidRDefault="008F2F78" w:rsidP="007E781A">
            <w:pPr>
              <w:spacing w:after="0" w:line="240" w:lineRule="auto"/>
              <w:jc w:val="center"/>
              <w:rPr>
                <w:rFonts w:ascii="Times New Roman" w:hAnsi="Times New Roman" w:cs="Times New Roman"/>
                <w:bCs/>
                <w:sz w:val="24"/>
                <w:szCs w:val="24"/>
              </w:rPr>
            </w:pPr>
            <w:r w:rsidRPr="00B066F4">
              <w:rPr>
                <w:rFonts w:ascii="Times New Roman" w:hAnsi="Times New Roman" w:cs="Times New Roman"/>
                <w:bCs/>
                <w:sz w:val="24"/>
                <w:szCs w:val="24"/>
              </w:rPr>
              <w:t>работы</w:t>
            </w:r>
          </w:p>
        </w:tc>
      </w:tr>
      <w:tr w:rsidR="008F2F78" w:rsidRPr="00B066F4" w:rsidTr="007E781A">
        <w:trPr>
          <w:trHeight w:val="180"/>
        </w:trPr>
        <w:tc>
          <w:tcPr>
            <w:tcW w:w="5000" w:type="pct"/>
            <w:gridSpan w:val="5"/>
          </w:tcPr>
          <w:p w:rsidR="008F2F78" w:rsidRPr="00B066F4" w:rsidRDefault="008F2F78" w:rsidP="007E781A">
            <w:pPr>
              <w:spacing w:after="0" w:line="240" w:lineRule="auto"/>
              <w:ind w:firstLine="426"/>
              <w:jc w:val="center"/>
              <w:rPr>
                <w:rFonts w:ascii="Times New Roman" w:eastAsia="Times New Roman" w:hAnsi="Times New Roman" w:cs="Times New Roman"/>
                <w:sz w:val="24"/>
                <w:szCs w:val="24"/>
              </w:rPr>
            </w:pPr>
            <w:r w:rsidRPr="00B066F4">
              <w:rPr>
                <w:rFonts w:ascii="Times New Roman" w:hAnsi="Times New Roman" w:cs="Times New Roman"/>
                <w:bCs/>
                <w:sz w:val="24"/>
                <w:szCs w:val="24"/>
              </w:rPr>
              <w:t xml:space="preserve">Раздел 1. </w:t>
            </w:r>
            <w:r w:rsidRPr="00B066F4">
              <w:rPr>
                <w:rFonts w:ascii="Times New Roman" w:eastAsia="Times New Roman" w:hAnsi="Times New Roman" w:cs="Times New Roman"/>
                <w:sz w:val="24"/>
                <w:szCs w:val="24"/>
              </w:rPr>
              <w:t xml:space="preserve">Русская литература </w:t>
            </w:r>
          </w:p>
          <w:p w:rsidR="008F2F78" w:rsidRPr="00B066F4" w:rsidRDefault="008F2F78" w:rsidP="007E781A">
            <w:pPr>
              <w:spacing w:after="0" w:line="240" w:lineRule="auto"/>
              <w:ind w:firstLine="426"/>
              <w:jc w:val="center"/>
              <w:rPr>
                <w:rFonts w:ascii="Times New Roman" w:hAnsi="Times New Roman" w:cs="Times New Roman"/>
                <w:bCs/>
                <w:sz w:val="24"/>
                <w:szCs w:val="24"/>
              </w:rPr>
            </w:pPr>
            <w:r w:rsidRPr="00B066F4">
              <w:rPr>
                <w:rFonts w:ascii="Times New Roman" w:eastAsia="Times New Roman" w:hAnsi="Times New Roman" w:cs="Times New Roman"/>
                <w:sz w:val="24"/>
                <w:szCs w:val="24"/>
                <w:lang w:val="en-US"/>
              </w:rPr>
              <w:t>XIX</w:t>
            </w:r>
            <w:r w:rsidRPr="00B066F4">
              <w:rPr>
                <w:rFonts w:ascii="Times New Roman" w:eastAsia="Times New Roman" w:hAnsi="Times New Roman" w:cs="Times New Roman"/>
                <w:sz w:val="24"/>
                <w:szCs w:val="24"/>
              </w:rPr>
              <w:t xml:space="preserve">  века</w:t>
            </w:r>
          </w:p>
        </w:tc>
      </w:tr>
    </w:tbl>
    <w:tbl>
      <w:tblPr>
        <w:tblStyle w:val="1f7"/>
        <w:tblW w:w="0" w:type="auto"/>
        <w:tblLayout w:type="fixed"/>
        <w:tblLook w:val="04A0" w:firstRow="1" w:lastRow="0" w:firstColumn="1" w:lastColumn="0" w:noHBand="0" w:noVBand="1"/>
      </w:tblPr>
      <w:tblGrid>
        <w:gridCol w:w="648"/>
        <w:gridCol w:w="3420"/>
        <w:gridCol w:w="2520"/>
        <w:gridCol w:w="900"/>
        <w:gridCol w:w="2083"/>
      </w:tblGrid>
      <w:tr w:rsidR="008F2F78" w:rsidRPr="00B066F4" w:rsidTr="007E781A">
        <w:tc>
          <w:tcPr>
            <w:tcW w:w="648" w:type="dxa"/>
            <w:tcBorders>
              <w:bottom w:val="none" w:sz="4" w:space="0" w:color="000000"/>
            </w:tcBorders>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1</w:t>
            </w:r>
          </w:p>
        </w:tc>
        <w:tc>
          <w:tcPr>
            <w:tcW w:w="3420" w:type="dxa"/>
            <w:tcBorders>
              <w:bottom w:val="none" w:sz="4" w:space="0" w:color="000000"/>
            </w:tcBorders>
          </w:tcPr>
          <w:p w:rsidR="008F2F78" w:rsidRPr="00B066F4" w:rsidRDefault="008F2F78" w:rsidP="007E781A">
            <w:pPr>
              <w:jc w:val="both"/>
              <w:rPr>
                <w:rFonts w:ascii="Times New Roman" w:hAnsi="Times New Roman" w:cs="Times New Roman"/>
                <w:bCs/>
                <w:sz w:val="24"/>
                <w:szCs w:val="24"/>
              </w:rPr>
            </w:pPr>
            <w:r w:rsidRPr="00B066F4">
              <w:rPr>
                <w:rFonts w:ascii="Times New Roman" w:eastAsia="Times New Roman" w:hAnsi="Times New Roman" w:cs="Times New Roman"/>
                <w:sz w:val="24"/>
                <w:szCs w:val="24"/>
              </w:rPr>
              <w:t xml:space="preserve">Развитие русской литературы  и культуры в первой половине XIX  века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Предки и потомки А.С. Пушкина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jc w:val="both"/>
              <w:rPr>
                <w:rFonts w:ascii="Times New Roman" w:hAnsi="Times New Roman" w:cs="Times New Roman"/>
                <w:bCs/>
                <w:sz w:val="24"/>
                <w:szCs w:val="24"/>
              </w:rPr>
            </w:pPr>
            <w:r w:rsidRPr="00B066F4">
              <w:rPr>
                <w:rFonts w:ascii="Times New Roman" w:eastAsia="Times New Roman" w:hAnsi="Times New Roman" w:cs="Times New Roman"/>
                <w:bCs/>
                <w:sz w:val="24"/>
                <w:szCs w:val="24"/>
              </w:rPr>
              <w:t>Сообщение (с презентацией)</w:t>
            </w:r>
          </w:p>
        </w:tc>
      </w:tr>
      <w:tr w:rsidR="008F2F78" w:rsidRPr="00B066F4" w:rsidTr="007E781A">
        <w:tc>
          <w:tcPr>
            <w:tcW w:w="648" w:type="dxa"/>
            <w:tcBorders>
              <w:top w:val="none" w:sz="4" w:space="0" w:color="000000"/>
            </w:tcBorders>
          </w:tcPr>
          <w:p w:rsidR="008F2F78" w:rsidRPr="00B066F4" w:rsidRDefault="008F2F78" w:rsidP="007E781A">
            <w:pPr>
              <w:rPr>
                <w:rFonts w:ascii="Times New Roman" w:hAnsi="Times New Roman" w:cs="Times New Roman"/>
                <w:sz w:val="24"/>
                <w:szCs w:val="24"/>
              </w:rPr>
            </w:pPr>
          </w:p>
        </w:tc>
        <w:tc>
          <w:tcPr>
            <w:tcW w:w="3420" w:type="dxa"/>
            <w:tcBorders>
              <w:top w:val="none" w:sz="4" w:space="0" w:color="000000"/>
            </w:tcBorders>
          </w:tcPr>
          <w:p w:rsidR="008F2F78" w:rsidRPr="00B066F4" w:rsidRDefault="008F2F78" w:rsidP="007E781A">
            <w:pPr>
              <w:rPr>
                <w:rFonts w:ascii="Times New Roman" w:hAnsi="Times New Roman" w:cs="Times New Roman"/>
                <w:sz w:val="24"/>
                <w:szCs w:val="24"/>
              </w:rPr>
            </w:pP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Что такое истинное искусство? (по повести Н.В. Гоголя «Портрет»)</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3</w:t>
            </w:r>
          </w:p>
        </w:tc>
        <w:tc>
          <w:tcPr>
            <w:tcW w:w="2083" w:type="dxa"/>
          </w:tcPr>
          <w:p w:rsidR="008F2F78" w:rsidRPr="00B066F4" w:rsidRDefault="008F2F78" w:rsidP="007E781A">
            <w:pPr>
              <w:jc w:val="both"/>
              <w:rPr>
                <w:rFonts w:ascii="Times New Roman" w:hAnsi="Times New Roman" w:cs="Times New Roman"/>
                <w:bCs/>
                <w:sz w:val="24"/>
                <w:szCs w:val="24"/>
              </w:rPr>
            </w:pPr>
            <w:r w:rsidRPr="00B066F4">
              <w:rPr>
                <w:rFonts w:ascii="Times New Roman" w:eastAsia="Times New Roman" w:hAnsi="Times New Roman" w:cs="Times New Roman"/>
                <w:bCs/>
                <w:sz w:val="24"/>
                <w:szCs w:val="24"/>
              </w:rPr>
              <w:t>Эссе</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2</w:t>
            </w:r>
          </w:p>
        </w:tc>
        <w:tc>
          <w:tcPr>
            <w:tcW w:w="3420" w:type="dxa"/>
          </w:tcPr>
          <w:p w:rsidR="008F2F78" w:rsidRPr="00B066F4" w:rsidRDefault="008F2F78" w:rsidP="007E781A">
            <w:pPr>
              <w:shd w:val="clear" w:color="FFFFFF" w:fill="FFFFFF"/>
              <w:jc w:val="both"/>
              <w:rPr>
                <w:rFonts w:ascii="Times New Roman" w:hAnsi="Times New Roman" w:cs="Times New Roman"/>
                <w:bCs/>
                <w:sz w:val="24"/>
                <w:szCs w:val="24"/>
              </w:rPr>
            </w:pPr>
            <w:r w:rsidRPr="00B066F4">
              <w:rPr>
                <w:rFonts w:ascii="Times New Roman" w:eastAsia="Times New Roman" w:hAnsi="Times New Roman" w:cs="Times New Roman"/>
                <w:sz w:val="24"/>
                <w:szCs w:val="24"/>
              </w:rPr>
              <w:t xml:space="preserve">Особенности развития русской литературы во второй половине </w:t>
            </w:r>
            <w:r w:rsidRPr="00B066F4">
              <w:rPr>
                <w:rFonts w:ascii="Times New Roman" w:eastAsia="Times New Roman" w:hAnsi="Times New Roman" w:cs="Times New Roman"/>
                <w:sz w:val="24"/>
                <w:szCs w:val="24"/>
                <w:lang w:val="en-US"/>
              </w:rPr>
              <w:t>XIX</w:t>
            </w:r>
            <w:r w:rsidRPr="00B066F4">
              <w:rPr>
                <w:rFonts w:ascii="Times New Roman" w:eastAsia="Times New Roman" w:hAnsi="Times New Roman" w:cs="Times New Roman"/>
                <w:sz w:val="24"/>
                <w:szCs w:val="24"/>
              </w:rPr>
              <w:t xml:space="preserve">  века</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Малый театр - второй Московский университет России</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1</w:t>
            </w:r>
          </w:p>
        </w:tc>
        <w:tc>
          <w:tcPr>
            <w:tcW w:w="2083" w:type="dxa"/>
          </w:tcPr>
          <w:p w:rsidR="008F2F78" w:rsidRPr="00B066F4" w:rsidRDefault="008F2F78" w:rsidP="007E781A">
            <w:pPr>
              <w:jc w:val="both"/>
              <w:rPr>
                <w:rFonts w:ascii="Times New Roman" w:hAnsi="Times New Roman" w:cs="Times New Roman"/>
                <w:bCs/>
                <w:sz w:val="24"/>
                <w:szCs w:val="24"/>
              </w:rPr>
            </w:pPr>
            <w:r w:rsidRPr="00B066F4">
              <w:rPr>
                <w:rFonts w:ascii="Times New Roman" w:hAnsi="Times New Roman" w:cs="Times New Roman"/>
                <w:bCs/>
                <w:sz w:val="24"/>
                <w:szCs w:val="24"/>
              </w:rPr>
              <w:t>Презентация</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3</w:t>
            </w:r>
          </w:p>
        </w:tc>
        <w:tc>
          <w:tcPr>
            <w:tcW w:w="3420" w:type="dxa"/>
          </w:tcPr>
          <w:p w:rsidR="008F2F78" w:rsidRPr="00B066F4" w:rsidRDefault="008F2F78" w:rsidP="007E781A">
            <w:pPr>
              <w:shd w:val="clear" w:color="FFFFFF" w:fill="FFFFFF"/>
              <w:jc w:val="both"/>
              <w:rPr>
                <w:rFonts w:ascii="Times New Roman" w:hAnsi="Times New Roman" w:cs="Times New Roman"/>
                <w:bCs/>
                <w:sz w:val="24"/>
                <w:szCs w:val="24"/>
              </w:rPr>
            </w:pPr>
            <w:r w:rsidRPr="00B066F4">
              <w:rPr>
                <w:rFonts w:ascii="Times New Roman" w:eastAsia="Times New Roman" w:hAnsi="Times New Roman" w:cs="Times New Roman"/>
                <w:sz w:val="24"/>
                <w:szCs w:val="24"/>
              </w:rPr>
              <w:t xml:space="preserve">А. Н. Островский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Особенности пьес А.Н. Островского</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jc w:val="both"/>
              <w:rPr>
                <w:rFonts w:ascii="Times New Roman" w:hAnsi="Times New Roman" w:cs="Times New Roman"/>
                <w:bCs/>
                <w:sz w:val="24"/>
                <w:szCs w:val="24"/>
              </w:rPr>
            </w:pPr>
            <w:r w:rsidRPr="00B066F4">
              <w:rPr>
                <w:rFonts w:ascii="Times New Roman" w:hAnsi="Times New Roman" w:cs="Times New Roman"/>
                <w:bCs/>
                <w:sz w:val="24"/>
                <w:szCs w:val="24"/>
              </w:rPr>
              <w:t>Доклад</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4</w:t>
            </w:r>
          </w:p>
        </w:tc>
        <w:tc>
          <w:tcPr>
            <w:tcW w:w="3420" w:type="dxa"/>
          </w:tcPr>
          <w:p w:rsidR="008F2F78" w:rsidRPr="00B066F4" w:rsidRDefault="008F2F78" w:rsidP="007E781A">
            <w:pPr>
              <w:shd w:val="clear" w:color="FFFFFF" w:fill="FFFFFF"/>
              <w:jc w:val="both"/>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И. А. Гончаров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Проблема русского национального характера в романе «Обломов»</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3</w:t>
            </w:r>
          </w:p>
        </w:tc>
        <w:tc>
          <w:tcPr>
            <w:tcW w:w="2083" w:type="dxa"/>
          </w:tcPr>
          <w:p w:rsidR="008F2F78" w:rsidRPr="00B066F4" w:rsidRDefault="008F2F78" w:rsidP="007E781A">
            <w:pPr>
              <w:jc w:val="both"/>
              <w:rPr>
                <w:rFonts w:ascii="Times New Roman" w:hAnsi="Times New Roman" w:cs="Times New Roman"/>
                <w:bCs/>
                <w:sz w:val="24"/>
                <w:szCs w:val="24"/>
              </w:rPr>
            </w:pPr>
            <w:r w:rsidRPr="00B066F4">
              <w:rPr>
                <w:rFonts w:ascii="Times New Roman" w:hAnsi="Times New Roman" w:cs="Times New Roman"/>
                <w:bCs/>
                <w:sz w:val="24"/>
                <w:szCs w:val="24"/>
              </w:rPr>
              <w:t>Реферат</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5</w:t>
            </w:r>
          </w:p>
        </w:tc>
        <w:tc>
          <w:tcPr>
            <w:tcW w:w="3420" w:type="dxa"/>
          </w:tcPr>
          <w:p w:rsidR="008F2F78" w:rsidRPr="00B066F4" w:rsidRDefault="008F2F78" w:rsidP="007E781A">
            <w:pPr>
              <w:jc w:val="both"/>
              <w:rPr>
                <w:rFonts w:ascii="Times New Roman" w:hAnsi="Times New Roman" w:cs="Times New Roman"/>
                <w:bCs/>
                <w:sz w:val="24"/>
                <w:szCs w:val="24"/>
              </w:rPr>
            </w:pPr>
            <w:r w:rsidRPr="00B066F4">
              <w:rPr>
                <w:rFonts w:ascii="Times New Roman" w:eastAsia="Times New Roman" w:hAnsi="Times New Roman" w:cs="Times New Roman"/>
                <w:sz w:val="24"/>
                <w:szCs w:val="24"/>
              </w:rPr>
              <w:t xml:space="preserve">И. С. Тургенев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Жизненный и творческий путь И.С. Тургенева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Сообщение по одной из предложенных тем</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6</w:t>
            </w:r>
          </w:p>
        </w:tc>
        <w:tc>
          <w:tcPr>
            <w:tcW w:w="34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Н. Г. Чернышевский </w:t>
            </w:r>
          </w:p>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Н. С. Лесков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Проблема счастья в произведениях Чернышевского и Лескова </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3</w:t>
            </w:r>
          </w:p>
        </w:tc>
        <w:tc>
          <w:tcPr>
            <w:tcW w:w="2083" w:type="dxa"/>
          </w:tcPr>
          <w:p w:rsidR="008F2F78" w:rsidRPr="00B066F4" w:rsidRDefault="008F2F78" w:rsidP="007E781A">
            <w:pPr>
              <w:jc w:val="both"/>
              <w:rPr>
                <w:rFonts w:ascii="Times New Roman" w:hAnsi="Times New Roman" w:cs="Times New Roman"/>
                <w:bCs/>
                <w:sz w:val="24"/>
                <w:szCs w:val="24"/>
              </w:rPr>
            </w:pPr>
            <w:r w:rsidRPr="00B066F4">
              <w:rPr>
                <w:rFonts w:ascii="Times New Roman" w:hAnsi="Times New Roman" w:cs="Times New Roman"/>
                <w:bCs/>
                <w:sz w:val="24"/>
                <w:szCs w:val="24"/>
              </w:rPr>
              <w:t>Таблица</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7</w:t>
            </w:r>
          </w:p>
        </w:tc>
        <w:tc>
          <w:tcPr>
            <w:tcW w:w="34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М. Е. Салтыков-Щедрин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Своеобразие сказок Салтыкова-Щедрина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2</w:t>
            </w:r>
          </w:p>
        </w:tc>
        <w:tc>
          <w:tcPr>
            <w:tcW w:w="2083" w:type="dxa"/>
          </w:tcPr>
          <w:p w:rsidR="008F2F78" w:rsidRPr="00B066F4" w:rsidRDefault="008F2F78" w:rsidP="007E781A">
            <w:pPr>
              <w:jc w:val="both"/>
              <w:rPr>
                <w:rFonts w:ascii="Times New Roman" w:hAnsi="Times New Roman" w:cs="Times New Roman"/>
                <w:bCs/>
                <w:sz w:val="24"/>
                <w:szCs w:val="24"/>
              </w:rPr>
            </w:pPr>
            <w:r w:rsidRPr="00B066F4">
              <w:rPr>
                <w:rFonts w:ascii="Times New Roman" w:hAnsi="Times New Roman" w:cs="Times New Roman"/>
                <w:bCs/>
                <w:sz w:val="24"/>
                <w:szCs w:val="24"/>
              </w:rPr>
              <w:t>Письменный анализ сказки по плану</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8</w:t>
            </w:r>
          </w:p>
        </w:tc>
        <w:tc>
          <w:tcPr>
            <w:tcW w:w="34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Ф. М. Достоевский </w:t>
            </w:r>
          </w:p>
        </w:tc>
        <w:tc>
          <w:tcPr>
            <w:tcW w:w="2520" w:type="dxa"/>
          </w:tcPr>
          <w:p w:rsidR="008F2F78" w:rsidRPr="00B066F4" w:rsidRDefault="008F2F78" w:rsidP="007E781A">
            <w:pPr>
              <w:rPr>
                <w:rFonts w:ascii="Times New Roman" w:eastAsia="Times New Roman" w:hAnsi="Times New Roman" w:cs="Times New Roman"/>
                <w:bCs/>
                <w:sz w:val="24"/>
                <w:szCs w:val="24"/>
              </w:rPr>
            </w:pPr>
            <w:r w:rsidRPr="00B066F4">
              <w:rPr>
                <w:rFonts w:ascii="Times New Roman" w:eastAsia="Times New Roman" w:hAnsi="Times New Roman" w:cs="Times New Roman"/>
                <w:bCs/>
                <w:sz w:val="24"/>
                <w:szCs w:val="24"/>
              </w:rPr>
              <w:t>Драматичность характера и судьбы Родиона Раскольникова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Подготовка вопросов и проведение дискуссии «Личность Раскольникова»</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9</w:t>
            </w:r>
          </w:p>
        </w:tc>
        <w:tc>
          <w:tcPr>
            <w:tcW w:w="34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Л. Н. Толстой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hAnsi="Times New Roman" w:cs="Times New Roman"/>
                <w:bCs/>
                <w:sz w:val="24"/>
                <w:szCs w:val="24"/>
              </w:rPr>
              <w:t>Наташа Ростова - любимая героиня Л.Н. Толстого</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 xml:space="preserve">Реферат </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10</w:t>
            </w:r>
          </w:p>
        </w:tc>
        <w:tc>
          <w:tcPr>
            <w:tcW w:w="34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А. П. Чехов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Жизненный и творческий путь А.П. Чехова </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 xml:space="preserve">Составление тезисного плана статьи  В. </w:t>
            </w:r>
            <w:proofErr w:type="spellStart"/>
            <w:r w:rsidRPr="00B066F4">
              <w:rPr>
                <w:rFonts w:ascii="Times New Roman" w:hAnsi="Times New Roman" w:cs="Times New Roman"/>
                <w:bCs/>
                <w:sz w:val="24"/>
                <w:szCs w:val="24"/>
              </w:rPr>
              <w:t>Пьецуха</w:t>
            </w:r>
            <w:proofErr w:type="spellEnd"/>
            <w:r w:rsidRPr="00B066F4">
              <w:rPr>
                <w:rFonts w:ascii="Times New Roman" w:hAnsi="Times New Roman" w:cs="Times New Roman"/>
                <w:bCs/>
                <w:sz w:val="24"/>
                <w:szCs w:val="24"/>
              </w:rPr>
              <w:t xml:space="preserve"> «Уважаемый Антон Павлович»</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lastRenderedPageBreak/>
              <w:t>11</w:t>
            </w:r>
          </w:p>
        </w:tc>
        <w:tc>
          <w:tcPr>
            <w:tcW w:w="34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Поэзия второй половины </w:t>
            </w:r>
            <w:r w:rsidRPr="00B066F4">
              <w:rPr>
                <w:rFonts w:ascii="Times New Roman" w:eastAsia="Times New Roman" w:hAnsi="Times New Roman" w:cs="Times New Roman"/>
                <w:sz w:val="24"/>
                <w:szCs w:val="24"/>
                <w:lang w:val="en-US" w:eastAsia="ru-RU"/>
              </w:rPr>
              <w:t>XIX</w:t>
            </w:r>
            <w:r w:rsidRPr="00B066F4">
              <w:rPr>
                <w:rFonts w:ascii="Times New Roman" w:eastAsia="Times New Roman" w:hAnsi="Times New Roman" w:cs="Times New Roman"/>
                <w:sz w:val="24"/>
                <w:szCs w:val="24"/>
                <w:lang w:eastAsia="ru-RU"/>
              </w:rPr>
              <w:t xml:space="preserve">  века (Ф.И. Тютчев, А.А. Фет, А.К. Толстой)</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Основные темы и идеи лирики Ф. Тютчева, А. Фета, А. Толстого</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eastAsia="Times New Roman" w:hAnsi="Times New Roman" w:cs="Times New Roman"/>
                <w:bCs/>
                <w:sz w:val="24"/>
                <w:szCs w:val="24"/>
              </w:rPr>
              <w:t xml:space="preserve">Анализ стихотворений по плану </w:t>
            </w:r>
          </w:p>
        </w:tc>
      </w:tr>
      <w:tr w:rsidR="008F2F78" w:rsidRPr="00B066F4" w:rsidTr="007E781A">
        <w:tc>
          <w:tcPr>
            <w:tcW w:w="648" w:type="dxa"/>
            <w:tcBorders>
              <w:bottom w:val="single" w:sz="4" w:space="0" w:color="auto"/>
            </w:tcBorders>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12</w:t>
            </w:r>
          </w:p>
        </w:tc>
        <w:tc>
          <w:tcPr>
            <w:tcW w:w="3420" w:type="dxa"/>
            <w:tcBorders>
              <w:bottom w:val="single" w:sz="4" w:space="0" w:color="auto"/>
            </w:tcBorders>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 xml:space="preserve">Н. А. Некрасов </w:t>
            </w:r>
          </w:p>
        </w:tc>
        <w:tc>
          <w:tcPr>
            <w:tcW w:w="2520" w:type="dxa"/>
            <w:tcBorders>
              <w:bottom w:val="single" w:sz="4" w:space="0" w:color="auto"/>
            </w:tcBorders>
          </w:tcPr>
          <w:p w:rsidR="008F2F78" w:rsidRPr="00B066F4" w:rsidRDefault="008F2F78" w:rsidP="007E781A">
            <w:pPr>
              <w:jc w:val="both"/>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lang w:eastAsia="ru-RU"/>
              </w:rPr>
              <w:t>Стилистическое своеобразие поэмы «Кому на Руси жить хорошо»</w:t>
            </w:r>
          </w:p>
        </w:tc>
        <w:tc>
          <w:tcPr>
            <w:tcW w:w="900" w:type="dxa"/>
            <w:tcBorders>
              <w:bottom w:val="single" w:sz="4" w:space="0" w:color="auto"/>
            </w:tcBorders>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2</w:t>
            </w:r>
          </w:p>
        </w:tc>
        <w:tc>
          <w:tcPr>
            <w:tcW w:w="2083" w:type="dxa"/>
            <w:tcBorders>
              <w:bottom w:val="single" w:sz="4" w:space="0" w:color="auto"/>
            </w:tcBorders>
          </w:tcPr>
          <w:p w:rsidR="008F2F78" w:rsidRPr="00B066F4" w:rsidRDefault="008F2F78" w:rsidP="007E781A">
            <w:pPr>
              <w:rPr>
                <w:rFonts w:ascii="Times New Roman" w:hAnsi="Times New Roman" w:cs="Times New Roman"/>
                <w:bCs/>
                <w:sz w:val="24"/>
                <w:szCs w:val="24"/>
              </w:rPr>
            </w:pPr>
            <w:r w:rsidRPr="00B066F4">
              <w:rPr>
                <w:rFonts w:ascii="Times New Roman" w:eastAsia="Times New Roman" w:hAnsi="Times New Roman" w:cs="Times New Roman"/>
                <w:bCs/>
                <w:sz w:val="24"/>
                <w:szCs w:val="24"/>
              </w:rPr>
              <w:t>Составление  плана развернутого ответа</w:t>
            </w:r>
          </w:p>
        </w:tc>
      </w:tr>
      <w:tr w:rsidR="008F2F78" w:rsidRPr="00B066F4" w:rsidTr="007E781A">
        <w:tc>
          <w:tcPr>
            <w:tcW w:w="648" w:type="dxa"/>
            <w:tcBorders>
              <w:right w:val="none" w:sz="4" w:space="0" w:color="000000"/>
            </w:tcBorders>
          </w:tcPr>
          <w:p w:rsidR="008F2F78" w:rsidRPr="00B066F4" w:rsidRDefault="008F2F78" w:rsidP="007E781A">
            <w:pPr>
              <w:rPr>
                <w:rFonts w:ascii="Times New Roman" w:hAnsi="Times New Roman" w:cs="Times New Roman"/>
                <w:sz w:val="24"/>
                <w:szCs w:val="24"/>
              </w:rPr>
            </w:pPr>
          </w:p>
        </w:tc>
        <w:tc>
          <w:tcPr>
            <w:tcW w:w="3420" w:type="dxa"/>
            <w:tcBorders>
              <w:left w:val="none" w:sz="4" w:space="0" w:color="000000"/>
              <w:right w:val="none" w:sz="4" w:space="0" w:color="000000"/>
            </w:tcBorders>
          </w:tcPr>
          <w:p w:rsidR="008F2F78" w:rsidRPr="00B066F4" w:rsidRDefault="008F2F78" w:rsidP="007E781A">
            <w:pPr>
              <w:jc w:val="right"/>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Раздел </w:t>
            </w:r>
          </w:p>
        </w:tc>
        <w:tc>
          <w:tcPr>
            <w:tcW w:w="2520" w:type="dxa"/>
            <w:tcBorders>
              <w:left w:val="none" w:sz="4" w:space="0" w:color="000000"/>
              <w:right w:val="none" w:sz="4" w:space="0" w:color="000000"/>
            </w:tcBorders>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2. Литература  ХХ века</w:t>
            </w:r>
          </w:p>
        </w:tc>
        <w:tc>
          <w:tcPr>
            <w:tcW w:w="900" w:type="dxa"/>
            <w:tcBorders>
              <w:left w:val="none" w:sz="4" w:space="0" w:color="000000"/>
              <w:right w:val="none" w:sz="4" w:space="0" w:color="000000"/>
            </w:tcBorders>
          </w:tcPr>
          <w:p w:rsidR="008F2F78" w:rsidRPr="00B066F4" w:rsidRDefault="008F2F78" w:rsidP="007E781A">
            <w:pPr>
              <w:jc w:val="center"/>
              <w:rPr>
                <w:rFonts w:ascii="Times New Roman" w:hAnsi="Times New Roman" w:cs="Times New Roman"/>
                <w:bCs/>
                <w:sz w:val="24"/>
                <w:szCs w:val="24"/>
              </w:rPr>
            </w:pPr>
          </w:p>
        </w:tc>
        <w:tc>
          <w:tcPr>
            <w:tcW w:w="2083" w:type="dxa"/>
            <w:tcBorders>
              <w:left w:val="none" w:sz="4" w:space="0" w:color="000000"/>
            </w:tcBorders>
          </w:tcPr>
          <w:p w:rsidR="008F2F78" w:rsidRPr="00B066F4" w:rsidRDefault="008F2F78" w:rsidP="007E781A">
            <w:pPr>
              <w:rPr>
                <w:rFonts w:ascii="Times New Roman" w:hAnsi="Times New Roman" w:cs="Times New Roman"/>
                <w:bCs/>
                <w:sz w:val="24"/>
                <w:szCs w:val="24"/>
              </w:rPr>
            </w:pP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13</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И.А. Бунин</w:t>
            </w:r>
          </w:p>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А.И. Куприн</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hAnsi="Times New Roman" w:cs="Times New Roman"/>
                <w:bCs/>
                <w:sz w:val="24"/>
                <w:szCs w:val="24"/>
              </w:rPr>
              <w:t>Тема любви в творчестве И.А. Бунина и А.И. Куприна: общее и различия</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3</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Составление сравнительной таблицы (с примерами)</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14</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Серебряный век русской поэзии</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Жизнь и творчество К. Бальмонта и Н. Гумилева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2</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Презентация</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15</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Максим Горький</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История жизни героя пьесы «На дне» (по выбору) </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3</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Сообщение</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16</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А.А. Блок</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Тема революции в творчестве Блока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2</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Подбор стихотворений</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17</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В.В. Маяковский</w:t>
            </w:r>
          </w:p>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С.А. Есенин</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Любовная лирика В. Маяковского, С. Есенина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 xml:space="preserve">Чтение поэм о любви и подбор цитат </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18</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М.И. Цветаева</w:t>
            </w:r>
          </w:p>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О.Э. Мандельштам</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 xml:space="preserve">Художественные особенности лирики </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2</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Анализ стихотворений</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19</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М.И. Булгаков</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Роман «Мастер и Маргарита» - роман-лабиринт</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Выставка иллюстраций к роману «Мастер и Маргарита»</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20</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М.А. Шолохов</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Духовный мир донского казачества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3</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Реферат</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21</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А.А. Ахматова </w:t>
            </w:r>
          </w:p>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Б.Л. Пастернак</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Жизненный и творческий путь А. Ахматовой (или Б. Пастернака)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3</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Подготовить заочную экскурсию по музеям поэта</w:t>
            </w:r>
          </w:p>
        </w:tc>
      </w:tr>
      <w:tr w:rsidR="008F2F78" w:rsidRPr="00B066F4" w:rsidTr="007E781A">
        <w:trPr>
          <w:trHeight w:val="377"/>
        </w:trPr>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22</w:t>
            </w:r>
          </w:p>
        </w:tc>
        <w:tc>
          <w:tcPr>
            <w:tcW w:w="3420" w:type="dxa"/>
          </w:tcPr>
          <w:p w:rsidR="008F2F78" w:rsidRPr="00B066F4" w:rsidRDefault="008F2F78" w:rsidP="007E781A">
            <w:pPr>
              <w:rPr>
                <w:sz w:val="24"/>
                <w:szCs w:val="24"/>
              </w:rPr>
            </w:pPr>
            <w:r w:rsidRPr="00B066F4">
              <w:rPr>
                <w:rFonts w:ascii="Times New Roman" w:eastAsia="Times New Roman" w:hAnsi="Times New Roman" w:cs="Times New Roman"/>
                <w:sz w:val="24"/>
                <w:szCs w:val="24"/>
                <w:lang w:eastAsia="ru-RU"/>
              </w:rPr>
              <w:t>Расул Гамзатов</w:t>
            </w:r>
          </w:p>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hAnsi="Times New Roman" w:cs="Times New Roman"/>
                <w:sz w:val="24"/>
                <w:szCs w:val="24"/>
              </w:rPr>
              <w:t>В.С</w:t>
            </w:r>
            <w:r w:rsidRPr="00B066F4">
              <w:rPr>
                <w:sz w:val="24"/>
                <w:szCs w:val="24"/>
              </w:rPr>
              <w:t xml:space="preserve">. </w:t>
            </w:r>
            <w:r w:rsidRPr="00B066F4">
              <w:rPr>
                <w:rFonts w:ascii="Times New Roman" w:eastAsia="Times New Roman" w:hAnsi="Times New Roman" w:cs="Times New Roman"/>
                <w:sz w:val="24"/>
                <w:szCs w:val="24"/>
                <w:lang w:eastAsia="ru-RU"/>
              </w:rPr>
              <w:t xml:space="preserve">Высоцкий </w:t>
            </w:r>
          </w:p>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А.Т. Твардовский</w:t>
            </w:r>
          </w:p>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А.И. Солженицын</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Тема войны в творчестве Гамзатова, Высоцкого, Твардовского, Солженицына (по выбору)</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4</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Сообщение</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23</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 xml:space="preserve">Русское литературное зарубежье 1920-1990-х годов </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В. Набоков «Машенька»</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1</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 xml:space="preserve">Аннотация на произведение </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24</w:t>
            </w: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Особенности развития литературы конца 1980-2000-х годов</w:t>
            </w:r>
          </w:p>
        </w:tc>
        <w:tc>
          <w:tcPr>
            <w:tcW w:w="2520" w:type="dxa"/>
          </w:tcPr>
          <w:p w:rsidR="008F2F78" w:rsidRPr="00B066F4" w:rsidRDefault="008F2F78" w:rsidP="007E781A">
            <w:pPr>
              <w:rPr>
                <w:rFonts w:ascii="Times New Roman" w:eastAsia="Times New Roman" w:hAnsi="Times New Roman" w:cs="Times New Roman"/>
                <w:sz w:val="24"/>
                <w:szCs w:val="24"/>
              </w:rPr>
            </w:pPr>
            <w:r w:rsidRPr="00B066F4">
              <w:rPr>
                <w:rFonts w:ascii="Times New Roman" w:eastAsia="Times New Roman" w:hAnsi="Times New Roman" w:cs="Times New Roman"/>
                <w:sz w:val="24"/>
                <w:szCs w:val="24"/>
              </w:rPr>
              <w:t>Развитие рок-поэзии</w:t>
            </w: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1</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 xml:space="preserve">Подбор аудиозаписей и видеоклипов </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r w:rsidRPr="00B066F4">
              <w:rPr>
                <w:rFonts w:ascii="Times New Roman" w:hAnsi="Times New Roman" w:cs="Times New Roman"/>
                <w:sz w:val="24"/>
                <w:szCs w:val="24"/>
              </w:rPr>
              <w:t>25</w:t>
            </w:r>
          </w:p>
        </w:tc>
        <w:tc>
          <w:tcPr>
            <w:tcW w:w="8923" w:type="dxa"/>
            <w:gridSpan w:val="4"/>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Индивидуальные проекты</w:t>
            </w:r>
          </w:p>
          <w:p w:rsidR="008F2F78" w:rsidRPr="00B066F4" w:rsidRDefault="008F2F78" w:rsidP="007E781A">
            <w:pPr>
              <w:rPr>
                <w:rFonts w:ascii="Times New Roman" w:hAnsi="Times New Roman" w:cs="Times New Roman"/>
                <w:bCs/>
                <w:sz w:val="24"/>
                <w:szCs w:val="24"/>
              </w:rPr>
            </w:pP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Тема: (Тему индивидуального проекта можно выбрать из 6 раздела программы)</w:t>
            </w:r>
          </w:p>
        </w:tc>
        <w:tc>
          <w:tcPr>
            <w:tcW w:w="2520" w:type="dxa"/>
          </w:tcPr>
          <w:p w:rsidR="008F2F78" w:rsidRPr="00B066F4" w:rsidRDefault="008F2F78" w:rsidP="007E781A">
            <w:pPr>
              <w:rPr>
                <w:rFonts w:ascii="Times New Roman" w:eastAsia="Times New Roman" w:hAnsi="Times New Roman" w:cs="Times New Roman"/>
                <w:sz w:val="24"/>
                <w:szCs w:val="24"/>
              </w:rPr>
            </w:pP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10</w:t>
            </w:r>
          </w:p>
        </w:tc>
        <w:tc>
          <w:tcPr>
            <w:tcW w:w="2083" w:type="dxa"/>
          </w:tcPr>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Работа с Интернет-ресурсами</w:t>
            </w:r>
          </w:p>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Анкетирование</w:t>
            </w:r>
          </w:p>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создание проекта</w:t>
            </w:r>
          </w:p>
          <w:p w:rsidR="008F2F78" w:rsidRPr="00B066F4" w:rsidRDefault="008F2F78" w:rsidP="007E781A">
            <w:pPr>
              <w:rPr>
                <w:rFonts w:ascii="Times New Roman" w:hAnsi="Times New Roman" w:cs="Times New Roman"/>
                <w:bCs/>
                <w:sz w:val="24"/>
                <w:szCs w:val="24"/>
              </w:rPr>
            </w:pPr>
            <w:r w:rsidRPr="00B066F4">
              <w:rPr>
                <w:rFonts w:ascii="Times New Roman" w:hAnsi="Times New Roman" w:cs="Times New Roman"/>
                <w:bCs/>
                <w:sz w:val="24"/>
                <w:szCs w:val="24"/>
              </w:rPr>
              <w:t>подготовка продукта</w:t>
            </w:r>
          </w:p>
        </w:tc>
      </w:tr>
      <w:tr w:rsidR="008F2F78" w:rsidRPr="00B066F4" w:rsidTr="007E781A">
        <w:tc>
          <w:tcPr>
            <w:tcW w:w="648" w:type="dxa"/>
          </w:tcPr>
          <w:p w:rsidR="008F2F78" w:rsidRPr="00B066F4" w:rsidRDefault="008F2F78" w:rsidP="007E781A">
            <w:pPr>
              <w:rPr>
                <w:rFonts w:ascii="Times New Roman" w:hAnsi="Times New Roman" w:cs="Times New Roman"/>
                <w:sz w:val="24"/>
                <w:szCs w:val="24"/>
              </w:rPr>
            </w:pPr>
          </w:p>
        </w:tc>
        <w:tc>
          <w:tcPr>
            <w:tcW w:w="3420" w:type="dxa"/>
          </w:tcPr>
          <w:p w:rsidR="008F2F78" w:rsidRPr="00B066F4" w:rsidRDefault="008F2F78" w:rsidP="007E781A">
            <w:pPr>
              <w:rPr>
                <w:rFonts w:ascii="Times New Roman" w:eastAsia="Times New Roman" w:hAnsi="Times New Roman" w:cs="Times New Roman"/>
                <w:sz w:val="24"/>
                <w:szCs w:val="24"/>
                <w:lang w:eastAsia="ru-RU"/>
              </w:rPr>
            </w:pPr>
            <w:r w:rsidRPr="00B066F4">
              <w:rPr>
                <w:rFonts w:ascii="Times New Roman" w:eastAsia="Times New Roman" w:hAnsi="Times New Roman" w:cs="Times New Roman"/>
                <w:sz w:val="24"/>
                <w:szCs w:val="24"/>
                <w:lang w:eastAsia="ru-RU"/>
              </w:rPr>
              <w:t>Итого</w:t>
            </w:r>
          </w:p>
          <w:p w:rsidR="008F2F78" w:rsidRPr="00B066F4" w:rsidRDefault="008F2F78" w:rsidP="007E781A">
            <w:pPr>
              <w:rPr>
                <w:rFonts w:ascii="Times New Roman" w:eastAsia="Times New Roman" w:hAnsi="Times New Roman" w:cs="Times New Roman"/>
                <w:sz w:val="24"/>
                <w:szCs w:val="24"/>
                <w:lang w:eastAsia="ru-RU"/>
              </w:rPr>
            </w:pPr>
          </w:p>
        </w:tc>
        <w:tc>
          <w:tcPr>
            <w:tcW w:w="2520" w:type="dxa"/>
          </w:tcPr>
          <w:p w:rsidR="008F2F78" w:rsidRPr="00B066F4" w:rsidRDefault="008F2F78" w:rsidP="007E781A">
            <w:pPr>
              <w:rPr>
                <w:rFonts w:ascii="Times New Roman" w:eastAsia="Times New Roman" w:hAnsi="Times New Roman" w:cs="Times New Roman"/>
                <w:sz w:val="24"/>
                <w:szCs w:val="24"/>
              </w:rPr>
            </w:pPr>
          </w:p>
        </w:tc>
        <w:tc>
          <w:tcPr>
            <w:tcW w:w="900" w:type="dxa"/>
          </w:tcPr>
          <w:p w:rsidR="008F2F78" w:rsidRPr="00B066F4" w:rsidRDefault="008F2F78" w:rsidP="007E781A">
            <w:pPr>
              <w:jc w:val="center"/>
              <w:rPr>
                <w:rFonts w:ascii="Times New Roman" w:hAnsi="Times New Roman" w:cs="Times New Roman"/>
                <w:bCs/>
                <w:sz w:val="24"/>
                <w:szCs w:val="24"/>
              </w:rPr>
            </w:pPr>
            <w:r w:rsidRPr="00B066F4">
              <w:rPr>
                <w:rFonts w:ascii="Times New Roman" w:hAnsi="Times New Roman" w:cs="Times New Roman"/>
                <w:bCs/>
                <w:sz w:val="24"/>
                <w:szCs w:val="24"/>
              </w:rPr>
              <w:t>85</w:t>
            </w:r>
          </w:p>
        </w:tc>
        <w:tc>
          <w:tcPr>
            <w:tcW w:w="2083" w:type="dxa"/>
          </w:tcPr>
          <w:p w:rsidR="008F2F78" w:rsidRPr="00B066F4" w:rsidRDefault="008F2F78" w:rsidP="007E781A">
            <w:pPr>
              <w:rPr>
                <w:rFonts w:ascii="Times New Roman" w:hAnsi="Times New Roman" w:cs="Times New Roman"/>
                <w:bCs/>
                <w:sz w:val="24"/>
                <w:szCs w:val="24"/>
              </w:rPr>
            </w:pPr>
          </w:p>
        </w:tc>
      </w:tr>
    </w:tbl>
    <w:p w:rsidR="008F2F78" w:rsidRPr="00B066F4" w:rsidRDefault="008F2F78" w:rsidP="008F2F78">
      <w:pPr>
        <w:spacing w:after="0" w:line="240" w:lineRule="auto"/>
        <w:ind w:firstLine="426"/>
        <w:jc w:val="center"/>
        <w:rPr>
          <w:rFonts w:ascii="Times New Roman" w:hAnsi="Times New Roman" w:cs="Times New Roman"/>
          <w:sz w:val="24"/>
          <w:szCs w:val="24"/>
        </w:rPr>
      </w:pPr>
    </w:p>
    <w:p w:rsidR="008F2F78" w:rsidRPr="00B066F4" w:rsidRDefault="008F2F78" w:rsidP="008F2F78">
      <w:pPr>
        <w:spacing w:after="0" w:line="240" w:lineRule="auto"/>
        <w:ind w:firstLine="426"/>
        <w:jc w:val="center"/>
        <w:rPr>
          <w:rFonts w:ascii="Times New Roman" w:hAnsi="Times New Roman" w:cs="Times New Roman"/>
          <w:sz w:val="24"/>
          <w:szCs w:val="24"/>
        </w:rPr>
      </w:pPr>
    </w:p>
    <w:p w:rsidR="008F2F78" w:rsidRPr="00B066F4" w:rsidRDefault="008F2F78" w:rsidP="008F2F78">
      <w:pPr>
        <w:spacing w:after="0" w:line="240" w:lineRule="auto"/>
        <w:ind w:firstLine="426"/>
        <w:jc w:val="center"/>
        <w:rPr>
          <w:rFonts w:ascii="Times New Roman" w:hAnsi="Times New Roman" w:cs="Times New Roman"/>
          <w:sz w:val="24"/>
          <w:szCs w:val="24"/>
        </w:rPr>
      </w:pPr>
    </w:p>
    <w:p w:rsidR="008F2F78" w:rsidRPr="00B066F4" w:rsidRDefault="008F2F78" w:rsidP="008F2F78">
      <w:pPr>
        <w:spacing w:after="0" w:line="240" w:lineRule="auto"/>
        <w:ind w:firstLine="426"/>
        <w:jc w:val="center"/>
        <w:rPr>
          <w:rFonts w:ascii="Times New Roman" w:hAnsi="Times New Roman" w:cs="Times New Roman"/>
          <w:sz w:val="24"/>
          <w:szCs w:val="24"/>
        </w:rPr>
      </w:pPr>
    </w:p>
    <w:p w:rsidR="008F2F78" w:rsidRPr="00B066F4" w:rsidRDefault="008F2F78" w:rsidP="008F2F78">
      <w:pPr>
        <w:spacing w:after="0" w:line="240" w:lineRule="auto"/>
        <w:ind w:firstLine="426"/>
        <w:jc w:val="center"/>
        <w:rPr>
          <w:rFonts w:ascii="Times New Roman" w:hAnsi="Times New Roman" w:cs="Times New Roman"/>
          <w:sz w:val="24"/>
          <w:szCs w:val="24"/>
        </w:rPr>
      </w:pPr>
    </w:p>
    <w:p w:rsidR="008F2F78" w:rsidRPr="00B066F4" w:rsidRDefault="008F2F78" w:rsidP="008F2F78">
      <w:pPr>
        <w:spacing w:after="0" w:line="240" w:lineRule="auto"/>
        <w:ind w:firstLine="426"/>
        <w:jc w:val="center"/>
        <w:rPr>
          <w:rFonts w:ascii="Times New Roman" w:hAnsi="Times New Roman" w:cs="Times New Roman"/>
          <w:sz w:val="24"/>
          <w:szCs w:val="24"/>
        </w:rPr>
      </w:pPr>
    </w:p>
    <w:p w:rsidR="007A04AB" w:rsidRPr="00B066F4" w:rsidRDefault="007A04AB"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8F2F78" w:rsidRPr="00B066F4" w:rsidRDefault="008F2F78" w:rsidP="00414387">
      <w:pPr>
        <w:spacing w:after="0" w:line="240" w:lineRule="auto"/>
        <w:rPr>
          <w:rFonts w:ascii="Times New Roman" w:eastAsia="Calibri" w:hAnsi="Times New Roman" w:cs="Times New Roman"/>
          <w:b/>
          <w:sz w:val="28"/>
          <w:szCs w:val="28"/>
        </w:rPr>
      </w:pPr>
    </w:p>
    <w:p w:rsidR="001A3026" w:rsidRPr="00B066F4" w:rsidRDefault="00815BD2" w:rsidP="001A3026">
      <w:pPr>
        <w:spacing w:after="0" w:line="240" w:lineRule="auto"/>
        <w:ind w:firstLine="426"/>
        <w:jc w:val="center"/>
        <w:rPr>
          <w:rFonts w:ascii="Times New Roman" w:eastAsia="Calibri" w:hAnsi="Times New Roman" w:cs="Times New Roman"/>
          <w:b/>
          <w:sz w:val="24"/>
          <w:szCs w:val="24"/>
        </w:rPr>
      </w:pPr>
      <w:r w:rsidRPr="00B066F4">
        <w:rPr>
          <w:rFonts w:ascii="Times New Roman" w:eastAsia="Calibri" w:hAnsi="Times New Roman" w:cs="Times New Roman"/>
          <w:b/>
          <w:sz w:val="24"/>
          <w:szCs w:val="24"/>
        </w:rPr>
        <w:lastRenderedPageBreak/>
        <w:t>10</w:t>
      </w:r>
      <w:r w:rsidR="001A3026" w:rsidRPr="00B066F4">
        <w:rPr>
          <w:rFonts w:ascii="Times New Roman" w:eastAsia="Calibri" w:hAnsi="Times New Roman" w:cs="Times New Roman"/>
          <w:b/>
          <w:sz w:val="24"/>
          <w:szCs w:val="24"/>
        </w:rPr>
        <w:t>.</w:t>
      </w:r>
      <w:r w:rsidRPr="00B066F4">
        <w:rPr>
          <w:rFonts w:ascii="Times New Roman" w:eastAsia="Calibri" w:hAnsi="Times New Roman" w:cs="Times New Roman"/>
          <w:b/>
          <w:sz w:val="24"/>
          <w:szCs w:val="24"/>
        </w:rPr>
        <w:t xml:space="preserve"> </w:t>
      </w:r>
      <w:r w:rsidR="001A3026" w:rsidRPr="00B066F4">
        <w:rPr>
          <w:rFonts w:ascii="Times New Roman" w:eastAsia="Calibri" w:hAnsi="Times New Roman" w:cs="Times New Roman"/>
          <w:b/>
          <w:sz w:val="24"/>
          <w:szCs w:val="24"/>
        </w:rPr>
        <w:t>ХАРАКТЕРИСТИКА ОСНОВНЫХ ВИДОВ ДЕЯТЕЛЬНОСТИ ОБУЧАЮЩИХСЯ</w:t>
      </w:r>
    </w:p>
    <w:p w:rsidR="001A3026" w:rsidRPr="00B066F4" w:rsidRDefault="001A3026" w:rsidP="001A3026">
      <w:pPr>
        <w:spacing w:after="0" w:line="240" w:lineRule="auto"/>
        <w:ind w:firstLine="426"/>
        <w:jc w:val="center"/>
        <w:rPr>
          <w:rFonts w:ascii="Times New Roman" w:eastAsia="Calibri" w:hAnsi="Times New Roman" w:cs="Times New Roman"/>
          <w:b/>
          <w:sz w:val="24"/>
          <w:szCs w:val="24"/>
        </w:rPr>
      </w:pPr>
    </w:p>
    <w:p w:rsidR="002F7010" w:rsidRPr="00B066F4" w:rsidRDefault="002F7010" w:rsidP="001A3026">
      <w:pPr>
        <w:spacing w:after="0" w:line="240" w:lineRule="auto"/>
        <w:ind w:firstLine="426"/>
        <w:jc w:val="center"/>
        <w:rPr>
          <w:rFonts w:ascii="Times New Roman" w:eastAsia="Calibri" w:hAnsi="Times New Roman" w:cs="Times New Roman"/>
          <w:b/>
          <w:sz w:val="24"/>
          <w:szCs w:val="24"/>
        </w:rPr>
      </w:pPr>
    </w:p>
    <w:tbl>
      <w:tblPr>
        <w:tblW w:w="5000" w:type="pct"/>
        <w:jc w:val="center"/>
        <w:tblCellMar>
          <w:left w:w="10" w:type="dxa"/>
          <w:right w:w="10" w:type="dxa"/>
        </w:tblCellMar>
        <w:tblLook w:val="0000" w:firstRow="0" w:lastRow="0" w:firstColumn="0" w:lastColumn="0" w:noHBand="0" w:noVBand="0"/>
      </w:tblPr>
      <w:tblGrid>
        <w:gridCol w:w="3459"/>
        <w:gridCol w:w="5916"/>
      </w:tblGrid>
      <w:tr w:rsidR="00821FCB" w:rsidRPr="00B066F4" w:rsidTr="002F7010">
        <w:trPr>
          <w:trHeight w:val="557"/>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vAlign w:val="center"/>
          </w:tcPr>
          <w:p w:rsidR="001A3026" w:rsidRPr="00B066F4" w:rsidRDefault="001A3026" w:rsidP="001A3026">
            <w:pPr>
              <w:spacing w:after="0" w:line="240" w:lineRule="auto"/>
              <w:ind w:left="39" w:right="131"/>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Содержание обучения</w:t>
            </w:r>
          </w:p>
        </w:tc>
        <w:tc>
          <w:tcPr>
            <w:tcW w:w="3155" w:type="pct"/>
            <w:tcBorders>
              <w:top w:val="single" w:sz="4" w:space="0" w:color="auto"/>
              <w:left w:val="single" w:sz="4" w:space="0" w:color="auto"/>
              <w:bottom w:val="single" w:sz="4" w:space="0" w:color="auto"/>
              <w:right w:val="single" w:sz="4" w:space="0" w:color="auto"/>
            </w:tcBorders>
            <w:shd w:val="clear" w:color="auto" w:fill="FFFFFF"/>
            <w:vAlign w:val="center"/>
          </w:tcPr>
          <w:p w:rsidR="001A3026" w:rsidRPr="00B066F4" w:rsidRDefault="001A3026" w:rsidP="001A3026">
            <w:pPr>
              <w:spacing w:after="0" w:line="240" w:lineRule="auto"/>
              <w:ind w:left="39" w:right="131"/>
              <w:jc w:val="center"/>
              <w:rPr>
                <w:rFonts w:ascii="Times New Roman" w:eastAsia="Calibri" w:hAnsi="Times New Roman" w:cs="Times New Roman"/>
                <w:sz w:val="24"/>
                <w:szCs w:val="24"/>
              </w:rPr>
            </w:pPr>
            <w:r w:rsidRPr="00B066F4">
              <w:rPr>
                <w:rFonts w:ascii="Times New Roman" w:eastAsia="Calibri" w:hAnsi="Times New Roman" w:cs="Times New Roman"/>
                <w:sz w:val="24"/>
                <w:szCs w:val="24"/>
              </w:rPr>
              <w:t>Характеристика основных видов учебной деятельности обучающихся (на уровне учебных действий)</w:t>
            </w:r>
          </w:p>
        </w:tc>
      </w:tr>
      <w:tr w:rsidR="00821FCB" w:rsidRPr="00B066F4" w:rsidTr="002F7010">
        <w:trPr>
          <w:trHeight w:val="739"/>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1A3026">
            <w:pPr>
              <w:spacing w:after="0" w:line="240" w:lineRule="auto"/>
              <w:ind w:left="142" w:right="131"/>
              <w:rPr>
                <w:rFonts w:ascii="Times New Roman" w:eastAsia="Calibri" w:hAnsi="Times New Roman" w:cs="Times New Roman"/>
                <w:sz w:val="24"/>
                <w:szCs w:val="24"/>
              </w:rPr>
            </w:pPr>
            <w:r w:rsidRPr="00B066F4">
              <w:rPr>
                <w:rFonts w:ascii="Times New Roman" w:eastAsia="Calibri" w:hAnsi="Times New Roman" w:cs="Times New Roman"/>
                <w:sz w:val="24"/>
                <w:szCs w:val="24"/>
              </w:rPr>
              <w:t>Введение</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1A3026">
            <w:pPr>
              <w:spacing w:after="0" w:line="240" w:lineRule="auto"/>
              <w:ind w:left="142" w:right="131"/>
              <w:rPr>
                <w:rFonts w:ascii="Times New Roman" w:eastAsia="Calibri" w:hAnsi="Times New Roman" w:cs="Times New Roman"/>
                <w:sz w:val="24"/>
                <w:szCs w:val="24"/>
              </w:rPr>
            </w:pPr>
            <w:r w:rsidRPr="00B066F4">
              <w:rPr>
                <w:rFonts w:ascii="Times New Roman" w:eastAsia="Calibri" w:hAnsi="Times New Roman" w:cs="Times New Roman"/>
                <w:sz w:val="24"/>
                <w:szCs w:val="24"/>
              </w:rPr>
              <w:t>Аудирование; участие в беседе, ответы на вопросы; чтение</w:t>
            </w:r>
          </w:p>
        </w:tc>
      </w:tr>
      <w:tr w:rsidR="00821FCB" w:rsidRPr="00B066F4" w:rsidTr="008F30D3">
        <w:trPr>
          <w:trHeight w:val="97"/>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Развитие русской литературы и культуры в первой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 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B066F4">
              <w:rPr>
                <w:rFonts w:ascii="Times New Roman" w:eastAsia="Calibri" w:hAnsi="Times New Roman" w:cs="Times New Roman"/>
                <w:sz w:val="24"/>
                <w:szCs w:val="24"/>
              </w:rPr>
              <w:t>самооценивание</w:t>
            </w:r>
            <w:proofErr w:type="spellEnd"/>
            <w:r w:rsidRPr="00B066F4">
              <w:rPr>
                <w:rFonts w:ascii="Times New Roman" w:eastAsia="Calibri" w:hAnsi="Times New Roman" w:cs="Times New Roman"/>
                <w:sz w:val="24"/>
                <w:szCs w:val="24"/>
              </w:rPr>
              <w:t xml:space="preserve"> и </w:t>
            </w:r>
            <w:proofErr w:type="spellStart"/>
            <w:r w:rsidRPr="00B066F4">
              <w:rPr>
                <w:rFonts w:ascii="Times New Roman" w:eastAsia="Calibri" w:hAnsi="Times New Roman" w:cs="Times New Roman"/>
                <w:sz w:val="24"/>
                <w:szCs w:val="24"/>
              </w:rPr>
              <w:t>взаимооценивание</w:t>
            </w:r>
            <w:proofErr w:type="spellEnd"/>
          </w:p>
        </w:tc>
      </w:tr>
      <w:tr w:rsidR="00821FCB" w:rsidRPr="00B066F4" w:rsidTr="008F30D3">
        <w:trPr>
          <w:trHeight w:val="210"/>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 русской литературы во второй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w:t>
            </w:r>
          </w:p>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w:t>
            </w:r>
          </w:p>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B066F4">
              <w:rPr>
                <w:rFonts w:ascii="Times New Roman" w:eastAsia="Calibri" w:hAnsi="Times New Roman" w:cs="Times New Roman"/>
                <w:sz w:val="24"/>
                <w:szCs w:val="24"/>
              </w:rPr>
              <w:t>самооценивание</w:t>
            </w:r>
            <w:proofErr w:type="spellEnd"/>
            <w:r w:rsidRPr="00B066F4">
              <w:rPr>
                <w:rFonts w:ascii="Times New Roman" w:eastAsia="Calibri" w:hAnsi="Times New Roman" w:cs="Times New Roman"/>
                <w:sz w:val="24"/>
                <w:szCs w:val="24"/>
              </w:rPr>
              <w:t xml:space="preserve"> и </w:t>
            </w:r>
            <w:proofErr w:type="spellStart"/>
            <w:r w:rsidRPr="00B066F4">
              <w:rPr>
                <w:rFonts w:ascii="Times New Roman" w:eastAsia="Calibri" w:hAnsi="Times New Roman" w:cs="Times New Roman"/>
                <w:sz w:val="24"/>
                <w:szCs w:val="24"/>
              </w:rPr>
              <w:t>взаимооценивание</w:t>
            </w:r>
            <w:proofErr w:type="spellEnd"/>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 Поэзия второй половины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w:t>
            </w:r>
          </w:p>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 литературы и других видов искусства в начале XX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w:t>
            </w:r>
            <w:r w:rsidRPr="00B066F4">
              <w:rPr>
                <w:rFonts w:ascii="Times New Roman" w:eastAsia="Calibri" w:hAnsi="Times New Roman" w:cs="Times New Roman"/>
                <w:sz w:val="24"/>
                <w:szCs w:val="24"/>
              </w:rPr>
              <w:lastRenderedPageBreak/>
              <w:t>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w:t>
            </w:r>
          </w:p>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литературы 1920-х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 литературы 1930 - начала 1940-х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 исследовательская работа</w:t>
            </w:r>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 литературы периода Великой Отечественной войны и первых послевоенных лет</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 литературы 1950-1980-х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B066F4">
              <w:rPr>
                <w:rFonts w:ascii="Times New Roman" w:eastAsia="Calibri" w:hAnsi="Times New Roman" w:cs="Times New Roman"/>
                <w:sz w:val="24"/>
                <w:szCs w:val="24"/>
              </w:rPr>
              <w:t>самооценивание</w:t>
            </w:r>
            <w:proofErr w:type="spellEnd"/>
            <w:r w:rsidRPr="00B066F4">
              <w:rPr>
                <w:rFonts w:ascii="Times New Roman" w:eastAsia="Calibri" w:hAnsi="Times New Roman" w:cs="Times New Roman"/>
                <w:sz w:val="24"/>
                <w:szCs w:val="24"/>
              </w:rPr>
              <w:t xml:space="preserve"> и </w:t>
            </w:r>
            <w:proofErr w:type="spellStart"/>
            <w:r w:rsidRPr="00B066F4">
              <w:rPr>
                <w:rFonts w:ascii="Times New Roman" w:eastAsia="Calibri" w:hAnsi="Times New Roman" w:cs="Times New Roman"/>
                <w:sz w:val="24"/>
                <w:szCs w:val="24"/>
              </w:rPr>
              <w:t>взаимооценивание</w:t>
            </w:r>
            <w:proofErr w:type="spellEnd"/>
            <w:r w:rsidRPr="00B066F4">
              <w:rPr>
                <w:rFonts w:ascii="Times New Roman" w:eastAsia="Calibri" w:hAnsi="Times New Roman" w:cs="Times New Roman"/>
                <w:sz w:val="24"/>
                <w:szCs w:val="24"/>
              </w:rPr>
              <w:t>; составление тезисного плана</w:t>
            </w:r>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Русское литературное</w:t>
            </w:r>
          </w:p>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зарубежье 1920-1990-х годов (три волны эмиграции)</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 xml:space="preserve">Аудирование; участие в эвристической беседе; чтение; самостоятельная аналитическая работа с текстами художественных произведений </w:t>
            </w:r>
          </w:p>
        </w:tc>
      </w:tr>
      <w:tr w:rsidR="00821FCB" w:rsidRPr="00B066F4" w:rsidTr="008F30D3">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Особенности развития литературы конца</w:t>
            </w:r>
          </w:p>
          <w:p w:rsidR="001A3026" w:rsidRPr="00B066F4" w:rsidRDefault="001A3026" w:rsidP="002F7010">
            <w:pPr>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1980-2000-х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1A3026" w:rsidRPr="00B066F4" w:rsidRDefault="001A3026" w:rsidP="002F7010">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B066F4">
              <w:rPr>
                <w:rFonts w:ascii="Times New Roman" w:eastAsia="Calibri" w:hAnsi="Times New Roman" w:cs="Times New Roman"/>
                <w:sz w:val="24"/>
                <w:szCs w:val="24"/>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rsidR="001A3026" w:rsidRPr="00B066F4" w:rsidRDefault="001A3026" w:rsidP="002F7010">
      <w:pPr>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1A3026" w:rsidRPr="00B066F4" w:rsidRDefault="001A3026" w:rsidP="002F7010">
      <w:pPr>
        <w:spacing w:after="0" w:line="240" w:lineRule="auto"/>
        <w:ind w:firstLine="426"/>
        <w:jc w:val="both"/>
        <w:rPr>
          <w:rFonts w:ascii="Times New Roman" w:eastAsia="Calibri" w:hAnsi="Times New Roman" w:cs="Times New Roman"/>
          <w:sz w:val="24"/>
          <w:szCs w:val="24"/>
        </w:rPr>
      </w:pPr>
    </w:p>
    <w:p w:rsidR="001A3026" w:rsidRPr="00B066F4" w:rsidRDefault="001A3026" w:rsidP="002F7010">
      <w:pPr>
        <w:spacing w:after="0" w:line="240" w:lineRule="auto"/>
        <w:ind w:firstLine="426"/>
        <w:jc w:val="both"/>
        <w:rPr>
          <w:rFonts w:ascii="Times New Roman" w:eastAsia="Calibri" w:hAnsi="Times New Roman" w:cs="Times New Roman"/>
          <w:sz w:val="24"/>
          <w:szCs w:val="24"/>
        </w:rPr>
      </w:pPr>
    </w:p>
    <w:p w:rsidR="001A3026" w:rsidRPr="00B066F4" w:rsidRDefault="001A3026" w:rsidP="002F7010">
      <w:pPr>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1A3026" w:rsidRPr="00B066F4" w:rsidRDefault="001A3026" w:rsidP="002F7010">
      <w:pPr>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1A3026" w:rsidRPr="00B066F4" w:rsidRDefault="001A3026" w:rsidP="002F7010">
      <w:pPr>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1A3026" w:rsidRPr="00B066F4" w:rsidRDefault="001A3026" w:rsidP="002F7010">
      <w:pPr>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7A6E7A" w:rsidRPr="00B066F4" w:rsidRDefault="007A6E7A" w:rsidP="002F7010">
      <w:pPr>
        <w:tabs>
          <w:tab w:val="left" w:pos="3402"/>
        </w:tabs>
        <w:autoSpaceDE w:val="0"/>
        <w:autoSpaceDN w:val="0"/>
        <w:adjustRightInd w:val="0"/>
        <w:spacing w:after="0" w:line="240" w:lineRule="auto"/>
        <w:jc w:val="both"/>
        <w:rPr>
          <w:rFonts w:ascii="Times New Roman" w:eastAsia="Calibri" w:hAnsi="Times New Roman" w:cs="Times New Roman"/>
          <w:sz w:val="24"/>
          <w:szCs w:val="24"/>
          <w:lang w:eastAsia="ru-RU"/>
        </w:rPr>
      </w:pPr>
    </w:p>
    <w:p w:rsidR="007A6E7A" w:rsidRPr="00B066F4" w:rsidRDefault="007A6E7A" w:rsidP="002F7010">
      <w:pPr>
        <w:tabs>
          <w:tab w:val="left" w:pos="3402"/>
        </w:tabs>
        <w:autoSpaceDE w:val="0"/>
        <w:autoSpaceDN w:val="0"/>
        <w:adjustRightInd w:val="0"/>
        <w:spacing w:after="0" w:line="240" w:lineRule="auto"/>
        <w:jc w:val="both"/>
        <w:rPr>
          <w:rFonts w:ascii="Times New Roman" w:eastAsia="Calibri" w:hAnsi="Times New Roman" w:cs="Times New Roman"/>
          <w:b/>
          <w:sz w:val="28"/>
          <w:szCs w:val="28"/>
          <w:lang w:eastAsia="ru-RU"/>
        </w:rPr>
      </w:pPr>
    </w:p>
    <w:p w:rsidR="007A6E7A" w:rsidRPr="00B066F4" w:rsidRDefault="007A6E7A" w:rsidP="002F7010">
      <w:pPr>
        <w:tabs>
          <w:tab w:val="left" w:pos="3402"/>
        </w:tabs>
        <w:autoSpaceDE w:val="0"/>
        <w:autoSpaceDN w:val="0"/>
        <w:adjustRightInd w:val="0"/>
        <w:spacing w:after="0" w:line="240" w:lineRule="auto"/>
        <w:jc w:val="both"/>
        <w:rPr>
          <w:rFonts w:ascii="Times New Roman" w:eastAsia="Calibri" w:hAnsi="Times New Roman" w:cs="Times New Roman"/>
          <w:b/>
          <w:sz w:val="28"/>
          <w:szCs w:val="28"/>
          <w:lang w:eastAsia="ru-RU"/>
        </w:rPr>
      </w:pPr>
    </w:p>
    <w:p w:rsidR="007A6E7A" w:rsidRPr="00B066F4" w:rsidRDefault="007A6E7A" w:rsidP="002F7010">
      <w:pPr>
        <w:tabs>
          <w:tab w:val="left" w:pos="3402"/>
        </w:tabs>
        <w:spacing w:after="0" w:line="240" w:lineRule="auto"/>
        <w:jc w:val="both"/>
        <w:rPr>
          <w:rFonts w:ascii="Times New Roman" w:eastAsia="Calibri" w:hAnsi="Times New Roman" w:cs="Times New Roman"/>
          <w:sz w:val="28"/>
          <w:szCs w:val="28"/>
        </w:rPr>
      </w:pPr>
    </w:p>
    <w:p w:rsidR="001A3026" w:rsidRPr="00B066F4" w:rsidRDefault="001A3026" w:rsidP="007A6E7A">
      <w:pPr>
        <w:spacing w:after="0" w:line="240" w:lineRule="auto"/>
        <w:rPr>
          <w:rFonts w:ascii="Times New Roman" w:eastAsia="Calibri" w:hAnsi="Times New Roman" w:cs="Times New Roman"/>
          <w:sz w:val="28"/>
          <w:szCs w:val="28"/>
        </w:rPr>
      </w:pPr>
    </w:p>
    <w:p w:rsidR="00571F6E" w:rsidRPr="00B066F4" w:rsidRDefault="00571F6E" w:rsidP="00571F6E">
      <w:pPr>
        <w:spacing w:after="0" w:line="240" w:lineRule="auto"/>
        <w:ind w:firstLine="425"/>
        <w:jc w:val="center"/>
        <w:rPr>
          <w:rFonts w:ascii="Times New Roman" w:eastAsia="Calibri" w:hAnsi="Times New Roman" w:cs="Times New Roman"/>
          <w:b/>
          <w:sz w:val="24"/>
          <w:szCs w:val="24"/>
        </w:rPr>
      </w:pPr>
      <w:r w:rsidRPr="00B066F4">
        <w:rPr>
          <w:rFonts w:ascii="Times New Roman" w:eastAsia="Calibri" w:hAnsi="Times New Roman" w:cs="Times New Roman"/>
          <w:b/>
          <w:sz w:val="28"/>
          <w:szCs w:val="28"/>
        </w:rPr>
        <w:lastRenderedPageBreak/>
        <w:t xml:space="preserve">11. </w:t>
      </w:r>
      <w:r w:rsidRPr="00B066F4">
        <w:rPr>
          <w:rFonts w:ascii="Times New Roman" w:eastAsia="Calibri" w:hAnsi="Times New Roman" w:cs="Times New Roman"/>
          <w:b/>
          <w:sz w:val="24"/>
          <w:szCs w:val="24"/>
        </w:rPr>
        <w:t>УЧЕБНО-МЕТОДИЧЕСКОЕ И МАТЕРИАЛЬНО-ТЕХНИЧЕСКОЕ ОБЕСПЕЧЕНИЕ ПРОГРАММЫ УЧЕБНОЙ ДИСЦИПЛИНЫ</w:t>
      </w:r>
    </w:p>
    <w:p w:rsidR="00571F6E" w:rsidRPr="00B066F4" w:rsidRDefault="00571F6E" w:rsidP="00571F6E">
      <w:pPr>
        <w:spacing w:after="0" w:line="240" w:lineRule="auto"/>
        <w:ind w:firstLine="426"/>
        <w:jc w:val="center"/>
        <w:rPr>
          <w:rFonts w:ascii="Times New Roman" w:eastAsia="Calibri" w:hAnsi="Times New Roman" w:cs="Times New Roman"/>
          <w:b/>
          <w:sz w:val="24"/>
          <w:szCs w:val="24"/>
        </w:rPr>
      </w:pPr>
    </w:p>
    <w:p w:rsidR="00571F6E" w:rsidRPr="00B066F4" w:rsidRDefault="00571F6E" w:rsidP="00571F6E">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B066F4">
        <w:rPr>
          <w:rFonts w:ascii="Times New Roman" w:eastAsia="Calibri" w:hAnsi="Times New Roman" w:cs="Times New Roman"/>
          <w:sz w:val="28"/>
          <w:szCs w:val="28"/>
        </w:rPr>
        <w:t xml:space="preserve">Освоение программы учебной дисциплины «Литература» </w:t>
      </w:r>
      <w:r w:rsidRPr="00B066F4">
        <w:rPr>
          <w:rFonts w:ascii="Times New Roman" w:eastAsia="Calibri" w:hAnsi="Times New Roman" w:cs="SchoolBookCSanPin-Regular"/>
          <w:bCs/>
          <w:sz w:val="28"/>
          <w:szCs w:val="21"/>
        </w:rPr>
        <w:t>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w:t>
      </w:r>
      <w:r w:rsidRPr="00B066F4">
        <w:rPr>
          <w:rFonts w:ascii="Times New Roman" w:eastAsia="Calibri" w:hAnsi="Times New Roman" w:cs="Times New Roman"/>
          <w:sz w:val="28"/>
          <w:szCs w:val="28"/>
        </w:rPr>
        <w:t xml:space="preserve"> проходит в учебном кабинете, </w:t>
      </w:r>
      <w:r w:rsidRPr="00B066F4">
        <w:rPr>
          <w:rFonts w:ascii="Times New Roman" w:eastAsia="Calibri" w:hAnsi="Times New Roman" w:cs="SchoolBookCSanPin-Regular"/>
          <w:bCs/>
          <w:sz w:val="28"/>
          <w:szCs w:val="21"/>
        </w:rPr>
        <w:t xml:space="preserve">в котором имеется свободный доступ в Интернет во время учебного занятия и в период внеучебной деятельности обучающихся. </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Помещение кабинета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достаточным для выполнения требований к уровню подготовки обучающихся.</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В состав учебно-методического и материально-технического обеспечения программы учебной дисциплины «Литература» входят:</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многофункциональный комплекс преподавателя;</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наглядные пособия (комплекты учебных таблиц, плакатов, портретов выдающихся ученых, поэтов, писателей и др.);</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информационно-коммуникативные средства;</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экранно-звуковые пособия;</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библиотечный фонд.</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Библиотечный фонд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571F6E" w:rsidRPr="00B066F4" w:rsidRDefault="00571F6E" w:rsidP="00571F6E">
      <w:pPr>
        <w:spacing w:after="0" w:line="240" w:lineRule="auto"/>
        <w:ind w:firstLine="426"/>
        <w:jc w:val="both"/>
        <w:rPr>
          <w:rFonts w:ascii="Times New Roman" w:eastAsia="Calibri" w:hAnsi="Times New Roman" w:cs="Times New Roman"/>
          <w:sz w:val="28"/>
          <w:szCs w:val="28"/>
        </w:rPr>
      </w:pPr>
    </w:p>
    <w:p w:rsidR="00571F6E" w:rsidRPr="00B066F4" w:rsidRDefault="00571F6E" w:rsidP="00571F6E">
      <w:pPr>
        <w:spacing w:after="0" w:line="240" w:lineRule="auto"/>
        <w:ind w:firstLine="426"/>
        <w:jc w:val="both"/>
        <w:rPr>
          <w:rFonts w:ascii="Times New Roman" w:eastAsia="Calibri" w:hAnsi="Times New Roman" w:cs="Times New Roman"/>
          <w:sz w:val="28"/>
          <w:szCs w:val="28"/>
        </w:rPr>
      </w:pPr>
    </w:p>
    <w:p w:rsidR="00571F6E" w:rsidRPr="00B066F4" w:rsidRDefault="00571F6E" w:rsidP="00571F6E">
      <w:pPr>
        <w:spacing w:after="0" w:line="240" w:lineRule="auto"/>
        <w:ind w:firstLine="426"/>
        <w:jc w:val="both"/>
        <w:rPr>
          <w:rFonts w:ascii="Times New Roman" w:eastAsia="Calibri" w:hAnsi="Times New Roman" w:cs="Times New Roman"/>
          <w:sz w:val="28"/>
          <w:szCs w:val="28"/>
        </w:rPr>
      </w:pPr>
    </w:p>
    <w:p w:rsidR="00571F6E" w:rsidRPr="00B066F4" w:rsidRDefault="00571F6E" w:rsidP="00571F6E">
      <w:pPr>
        <w:spacing w:after="0" w:line="240" w:lineRule="auto"/>
        <w:ind w:firstLine="426"/>
        <w:jc w:val="both"/>
        <w:rPr>
          <w:rFonts w:ascii="Times New Roman" w:eastAsia="Calibri" w:hAnsi="Times New Roman" w:cs="Times New Roman"/>
          <w:sz w:val="28"/>
          <w:szCs w:val="28"/>
        </w:rPr>
      </w:pPr>
    </w:p>
    <w:p w:rsidR="00571F6E" w:rsidRPr="00B066F4" w:rsidRDefault="00571F6E" w:rsidP="00571F6E">
      <w:pPr>
        <w:spacing w:after="0" w:line="240" w:lineRule="auto"/>
        <w:rPr>
          <w:rFonts w:ascii="Times New Roman" w:eastAsia="Calibri" w:hAnsi="Times New Roman" w:cs="Times New Roman"/>
          <w:sz w:val="28"/>
          <w:szCs w:val="28"/>
        </w:rPr>
      </w:pPr>
    </w:p>
    <w:p w:rsidR="00571F6E" w:rsidRPr="00B066F4" w:rsidRDefault="00571F6E" w:rsidP="00571F6E">
      <w:pPr>
        <w:spacing w:after="0" w:line="240" w:lineRule="auto"/>
        <w:rPr>
          <w:rFonts w:ascii="Times New Roman" w:eastAsia="Calibri" w:hAnsi="Times New Roman" w:cs="Times New Roman"/>
          <w:b/>
          <w:sz w:val="28"/>
          <w:szCs w:val="28"/>
        </w:rPr>
      </w:pPr>
    </w:p>
    <w:p w:rsidR="00821FCB" w:rsidRPr="00B066F4" w:rsidRDefault="00821FCB">
      <w:pPr>
        <w:rPr>
          <w:rFonts w:ascii="Times New Roman" w:eastAsia="Calibri" w:hAnsi="Times New Roman" w:cs="Times New Roman"/>
          <w:b/>
          <w:sz w:val="28"/>
          <w:szCs w:val="28"/>
        </w:rPr>
      </w:pPr>
      <w:r w:rsidRPr="00B066F4">
        <w:rPr>
          <w:rFonts w:ascii="Times New Roman" w:eastAsia="Calibri" w:hAnsi="Times New Roman" w:cs="Times New Roman"/>
          <w:b/>
          <w:sz w:val="28"/>
          <w:szCs w:val="28"/>
        </w:rPr>
        <w:br w:type="page"/>
      </w:r>
    </w:p>
    <w:p w:rsidR="00571F6E" w:rsidRPr="00B066F4" w:rsidRDefault="00571F6E" w:rsidP="00571F6E">
      <w:pPr>
        <w:spacing w:after="0" w:line="240" w:lineRule="auto"/>
        <w:ind w:firstLine="426"/>
        <w:jc w:val="center"/>
        <w:rPr>
          <w:rFonts w:ascii="Times New Roman" w:eastAsia="Calibri" w:hAnsi="Times New Roman" w:cs="Times New Roman"/>
          <w:b/>
          <w:sz w:val="24"/>
          <w:szCs w:val="24"/>
        </w:rPr>
      </w:pPr>
      <w:r w:rsidRPr="00B066F4">
        <w:rPr>
          <w:rFonts w:ascii="Times New Roman" w:eastAsia="Calibri" w:hAnsi="Times New Roman" w:cs="Times New Roman"/>
          <w:b/>
          <w:sz w:val="28"/>
          <w:szCs w:val="28"/>
        </w:rPr>
        <w:lastRenderedPageBreak/>
        <w:t xml:space="preserve">12. </w:t>
      </w:r>
      <w:r w:rsidRPr="00B066F4">
        <w:rPr>
          <w:rFonts w:ascii="Times New Roman" w:eastAsia="Calibri" w:hAnsi="Times New Roman" w:cs="Times New Roman"/>
          <w:b/>
          <w:sz w:val="24"/>
          <w:szCs w:val="24"/>
        </w:rPr>
        <w:t>ЛИТЕРАТУРА</w:t>
      </w:r>
    </w:p>
    <w:p w:rsidR="00571F6E" w:rsidRPr="00B066F4" w:rsidRDefault="00571F6E" w:rsidP="00571F6E">
      <w:pPr>
        <w:spacing w:after="0" w:line="240" w:lineRule="auto"/>
        <w:ind w:firstLine="426"/>
        <w:jc w:val="center"/>
        <w:rPr>
          <w:rFonts w:ascii="Times New Roman" w:eastAsia="Calibri" w:hAnsi="Times New Roman" w:cs="Times New Roman"/>
          <w:b/>
          <w:sz w:val="28"/>
          <w:szCs w:val="28"/>
        </w:rPr>
      </w:pPr>
    </w:p>
    <w:p w:rsidR="00571F6E" w:rsidRPr="00B066F4" w:rsidRDefault="00571F6E" w:rsidP="00571F6E">
      <w:pPr>
        <w:spacing w:after="0" w:line="240" w:lineRule="auto"/>
        <w:ind w:firstLine="426"/>
        <w:rPr>
          <w:rFonts w:ascii="Times New Roman" w:eastAsia="Calibri" w:hAnsi="Times New Roman" w:cs="Times New Roman"/>
          <w:b/>
          <w:sz w:val="28"/>
          <w:szCs w:val="28"/>
        </w:rPr>
      </w:pPr>
      <w:r w:rsidRPr="00B066F4">
        <w:rPr>
          <w:rFonts w:ascii="Times New Roman" w:eastAsia="Calibri" w:hAnsi="Times New Roman" w:cs="Times New Roman"/>
          <w:b/>
          <w:sz w:val="28"/>
          <w:szCs w:val="28"/>
        </w:rPr>
        <w:t>Для обучающихся</w:t>
      </w:r>
    </w:p>
    <w:p w:rsidR="00571F6E" w:rsidRPr="00B066F4" w:rsidRDefault="00571F6E" w:rsidP="00571F6E">
      <w:pPr>
        <w:spacing w:after="0" w:line="240" w:lineRule="auto"/>
        <w:ind w:firstLine="426"/>
        <w:rPr>
          <w:rFonts w:ascii="Times New Roman" w:eastAsia="Calibri" w:hAnsi="Times New Roman" w:cs="Times New Roman"/>
          <w:b/>
          <w:sz w:val="28"/>
          <w:szCs w:val="28"/>
        </w:rPr>
      </w:pP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Агеносов</w:t>
      </w:r>
      <w:proofErr w:type="spellEnd"/>
      <w:r w:rsidRPr="00B066F4">
        <w:rPr>
          <w:rFonts w:ascii="Times New Roman" w:eastAsia="Calibri" w:hAnsi="Times New Roman" w:cs="Times New Roman"/>
          <w:sz w:val="28"/>
          <w:szCs w:val="28"/>
        </w:rPr>
        <w:t xml:space="preserve"> В. В. и др. Русский язык и литература. Литература (углубленный уровень). 11 класс.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Архангельский А.Н. и др. Русский язык и литература. Литература (углубленный уровень). 10 класс.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Белокурова</w:t>
      </w:r>
      <w:proofErr w:type="spellEnd"/>
      <w:r w:rsidRPr="00B066F4">
        <w:rPr>
          <w:rFonts w:ascii="Times New Roman" w:eastAsia="Calibri" w:hAnsi="Times New Roman" w:cs="Times New Roman"/>
          <w:sz w:val="28"/>
          <w:szCs w:val="28"/>
        </w:rPr>
        <w:t xml:space="preserve"> С.П., Сухих И.Н. Русский язык и литература. Литература (базовый уровень). 10 класс. Практикум/под ред. И. Н. Сухих.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Белокурова</w:t>
      </w:r>
      <w:proofErr w:type="spellEnd"/>
      <w:r w:rsidRPr="00B066F4">
        <w:rPr>
          <w:rFonts w:ascii="Times New Roman" w:eastAsia="Calibri" w:hAnsi="Times New Roman" w:cs="Times New Roman"/>
          <w:sz w:val="28"/>
          <w:szCs w:val="28"/>
        </w:rPr>
        <w:t xml:space="preserve"> С. П., Дорофеева М. Г., Ежова И. В. и др. Русский язык и литература. Литература (базовый уровень). 11 класс. Практикум / под ред. И. Н. </w:t>
      </w:r>
      <w:proofErr w:type="gramStart"/>
      <w:r w:rsidRPr="00B066F4">
        <w:rPr>
          <w:rFonts w:ascii="Times New Roman" w:eastAsia="Calibri" w:hAnsi="Times New Roman" w:cs="Times New Roman"/>
          <w:sz w:val="28"/>
          <w:szCs w:val="28"/>
        </w:rPr>
        <w:t>Сухих.–</w:t>
      </w:r>
      <w:proofErr w:type="gramEnd"/>
      <w:r w:rsidRPr="00B066F4">
        <w:rPr>
          <w:rFonts w:ascii="Times New Roman" w:eastAsia="Calibri" w:hAnsi="Times New Roman" w:cs="Times New Roman"/>
          <w:sz w:val="28"/>
          <w:szCs w:val="28"/>
        </w:rPr>
        <w:t xml:space="preserve">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Зинин С. А., Сахаров В. И. Русский язык и литература. Литература (базовый уровень). 10 класс: в 2 ч.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Зинин С. А., </w:t>
      </w:r>
      <w:proofErr w:type="spellStart"/>
      <w:r w:rsidRPr="00B066F4">
        <w:rPr>
          <w:rFonts w:ascii="Times New Roman" w:eastAsia="Calibri" w:hAnsi="Times New Roman" w:cs="Times New Roman"/>
          <w:sz w:val="28"/>
          <w:szCs w:val="28"/>
        </w:rPr>
        <w:t>Чалмаев</w:t>
      </w:r>
      <w:proofErr w:type="spellEnd"/>
      <w:r w:rsidRPr="00B066F4">
        <w:rPr>
          <w:rFonts w:ascii="Times New Roman" w:eastAsia="Calibri" w:hAnsi="Times New Roman" w:cs="Times New Roman"/>
          <w:sz w:val="28"/>
          <w:szCs w:val="28"/>
        </w:rPr>
        <w:t xml:space="preserve"> В. А. Русский язык и литература. Литература (базовый уровень). 11 класс: в 2 ч.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Курдюмова</w:t>
      </w:r>
      <w:proofErr w:type="spellEnd"/>
      <w:r w:rsidRPr="00B066F4">
        <w:rPr>
          <w:rFonts w:ascii="Times New Roman" w:eastAsia="Calibri" w:hAnsi="Times New Roman" w:cs="Times New Roman"/>
          <w:sz w:val="28"/>
          <w:szCs w:val="28"/>
        </w:rPr>
        <w:t xml:space="preserve"> Т.Ф. и др. Русский язык и литература. Литература (базовый уровень) 10 класс /под ред. Т. Ф. </w:t>
      </w:r>
      <w:proofErr w:type="spellStart"/>
      <w:r w:rsidRPr="00B066F4">
        <w:rPr>
          <w:rFonts w:ascii="Times New Roman" w:eastAsia="Calibri" w:hAnsi="Times New Roman" w:cs="Times New Roman"/>
          <w:sz w:val="28"/>
          <w:szCs w:val="28"/>
        </w:rPr>
        <w:t>Курдюмовой</w:t>
      </w:r>
      <w:proofErr w:type="spellEnd"/>
      <w:r w:rsidRPr="00B066F4">
        <w:rPr>
          <w:rFonts w:ascii="Times New Roman" w:eastAsia="Calibri" w:hAnsi="Times New Roman" w:cs="Times New Roman"/>
          <w:sz w:val="28"/>
          <w:szCs w:val="28"/>
        </w:rPr>
        <w:t>.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Курдюмова</w:t>
      </w:r>
      <w:proofErr w:type="spellEnd"/>
      <w:r w:rsidRPr="00B066F4">
        <w:rPr>
          <w:rFonts w:ascii="Times New Roman" w:eastAsia="Calibri" w:hAnsi="Times New Roman" w:cs="Times New Roman"/>
          <w:sz w:val="28"/>
          <w:szCs w:val="28"/>
        </w:rPr>
        <w:t xml:space="preserve"> Т. Ф. и др. Русский язык и литература. Литература (базовый уровень). 11 класс: в 2 ч./ под ред. Т. Ф. </w:t>
      </w:r>
      <w:proofErr w:type="spellStart"/>
      <w:r w:rsidRPr="00B066F4">
        <w:rPr>
          <w:rFonts w:ascii="Times New Roman" w:eastAsia="Calibri" w:hAnsi="Times New Roman" w:cs="Times New Roman"/>
          <w:sz w:val="28"/>
          <w:szCs w:val="28"/>
        </w:rPr>
        <w:t>Курдюмовой</w:t>
      </w:r>
      <w:proofErr w:type="spellEnd"/>
      <w:r w:rsidRPr="00B066F4">
        <w:rPr>
          <w:rFonts w:ascii="Times New Roman" w:eastAsia="Calibri" w:hAnsi="Times New Roman" w:cs="Times New Roman"/>
          <w:sz w:val="28"/>
          <w:szCs w:val="28"/>
        </w:rPr>
        <w:t>.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Ланин Б. А., Устинова Л.Ю., </w:t>
      </w:r>
      <w:proofErr w:type="spellStart"/>
      <w:r w:rsidRPr="00B066F4">
        <w:rPr>
          <w:rFonts w:ascii="Times New Roman" w:eastAsia="Calibri" w:hAnsi="Times New Roman" w:cs="Times New Roman"/>
          <w:sz w:val="28"/>
          <w:szCs w:val="28"/>
        </w:rPr>
        <w:t>Шамчикова</w:t>
      </w:r>
      <w:proofErr w:type="spellEnd"/>
      <w:r w:rsidRPr="00B066F4">
        <w:rPr>
          <w:rFonts w:ascii="Times New Roman" w:eastAsia="Calibri" w:hAnsi="Times New Roman" w:cs="Times New Roman"/>
          <w:sz w:val="28"/>
          <w:szCs w:val="28"/>
        </w:rPr>
        <w:t xml:space="preserve"> В.М. Русский язык и литература. Литература (базовый и углубленный уровни). 10-11 класс/под ред. Б. А. Ланина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Лебедев Ю. В. Русский язык и литература. Литература (базовый уровень). 10 </w:t>
      </w:r>
      <w:proofErr w:type="gramStart"/>
      <w:r w:rsidRPr="00B066F4">
        <w:rPr>
          <w:rFonts w:ascii="Times New Roman" w:eastAsia="Calibri" w:hAnsi="Times New Roman" w:cs="Times New Roman"/>
          <w:sz w:val="28"/>
          <w:szCs w:val="28"/>
        </w:rPr>
        <w:t>класс:  в</w:t>
      </w:r>
      <w:proofErr w:type="gramEnd"/>
      <w:r w:rsidRPr="00B066F4">
        <w:rPr>
          <w:rFonts w:ascii="Times New Roman" w:eastAsia="Calibri" w:hAnsi="Times New Roman" w:cs="Times New Roman"/>
          <w:sz w:val="28"/>
          <w:szCs w:val="28"/>
        </w:rPr>
        <w:t xml:space="preserve"> 2 ч.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Михайлов О. Н., Шайтанов И. О., </w:t>
      </w:r>
      <w:proofErr w:type="spellStart"/>
      <w:r w:rsidRPr="00B066F4">
        <w:rPr>
          <w:rFonts w:ascii="Times New Roman" w:eastAsia="Calibri" w:hAnsi="Times New Roman" w:cs="Times New Roman"/>
          <w:sz w:val="28"/>
          <w:szCs w:val="28"/>
        </w:rPr>
        <w:t>Чалмаев</w:t>
      </w:r>
      <w:proofErr w:type="spellEnd"/>
      <w:r w:rsidRPr="00B066F4">
        <w:rPr>
          <w:rFonts w:ascii="Times New Roman" w:eastAsia="Calibri" w:hAnsi="Times New Roman" w:cs="Times New Roman"/>
          <w:sz w:val="28"/>
          <w:szCs w:val="28"/>
        </w:rPr>
        <w:t xml:space="preserve"> В. А. и др. Русский язык и литература. Литература (базовый уровень). 11 класс: в 2 ч./под ред. В. П. Журавлева.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Обернихина</w:t>
      </w:r>
      <w:proofErr w:type="spellEnd"/>
      <w:r w:rsidRPr="00B066F4">
        <w:rPr>
          <w:rFonts w:ascii="Times New Roman" w:eastAsia="Calibri" w:hAnsi="Times New Roman" w:cs="Times New Roman"/>
          <w:sz w:val="28"/>
          <w:szCs w:val="28"/>
        </w:rPr>
        <w:t xml:space="preserve"> Г. А., Антонова А. Г., </w:t>
      </w:r>
      <w:proofErr w:type="spellStart"/>
      <w:r w:rsidRPr="00B066F4">
        <w:rPr>
          <w:rFonts w:ascii="Times New Roman" w:eastAsia="Calibri" w:hAnsi="Times New Roman" w:cs="Times New Roman"/>
          <w:sz w:val="28"/>
          <w:szCs w:val="28"/>
        </w:rPr>
        <w:t>Вольнова</w:t>
      </w:r>
      <w:proofErr w:type="spellEnd"/>
      <w:r w:rsidRPr="00B066F4">
        <w:rPr>
          <w:rFonts w:ascii="Times New Roman" w:eastAsia="Calibri" w:hAnsi="Times New Roman" w:cs="Times New Roman"/>
          <w:sz w:val="28"/>
          <w:szCs w:val="28"/>
        </w:rPr>
        <w:t xml:space="preserve"> И. Л. и др. Литература: учебник для учреждений </w:t>
      </w:r>
      <w:proofErr w:type="spellStart"/>
      <w:r w:rsidRPr="00B066F4">
        <w:rPr>
          <w:rFonts w:ascii="Times New Roman" w:eastAsia="Calibri" w:hAnsi="Times New Roman" w:cs="Times New Roman"/>
          <w:sz w:val="28"/>
          <w:szCs w:val="28"/>
        </w:rPr>
        <w:t>сред.проф</w:t>
      </w:r>
      <w:proofErr w:type="spellEnd"/>
      <w:r w:rsidRPr="00B066F4">
        <w:rPr>
          <w:rFonts w:ascii="Times New Roman" w:eastAsia="Calibri" w:hAnsi="Times New Roman" w:cs="Times New Roman"/>
          <w:sz w:val="28"/>
          <w:szCs w:val="28"/>
        </w:rPr>
        <w:t xml:space="preserve">. образования: в 2 ч./под ред. Г. А. </w:t>
      </w:r>
      <w:proofErr w:type="spellStart"/>
      <w:r w:rsidRPr="00B066F4">
        <w:rPr>
          <w:rFonts w:ascii="Times New Roman" w:eastAsia="Calibri" w:hAnsi="Times New Roman" w:cs="Times New Roman"/>
          <w:sz w:val="28"/>
          <w:szCs w:val="28"/>
        </w:rPr>
        <w:t>Обернихиной</w:t>
      </w:r>
      <w:proofErr w:type="spellEnd"/>
      <w:r w:rsidRPr="00B066F4">
        <w:rPr>
          <w:rFonts w:ascii="Times New Roman" w:eastAsia="Calibri" w:hAnsi="Times New Roman" w:cs="Times New Roman"/>
          <w:sz w:val="28"/>
          <w:szCs w:val="28"/>
        </w:rPr>
        <w:t>. - М., 2015.</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Обернихина</w:t>
      </w:r>
      <w:proofErr w:type="spellEnd"/>
      <w:r w:rsidRPr="00B066F4">
        <w:rPr>
          <w:rFonts w:ascii="Times New Roman" w:eastAsia="Calibri" w:hAnsi="Times New Roman" w:cs="Times New Roman"/>
          <w:sz w:val="28"/>
          <w:szCs w:val="28"/>
        </w:rPr>
        <w:t xml:space="preserve"> Г. А., Антонова А. Г., </w:t>
      </w:r>
      <w:proofErr w:type="spellStart"/>
      <w:r w:rsidRPr="00B066F4">
        <w:rPr>
          <w:rFonts w:ascii="Times New Roman" w:eastAsia="Calibri" w:hAnsi="Times New Roman" w:cs="Times New Roman"/>
          <w:sz w:val="28"/>
          <w:szCs w:val="28"/>
        </w:rPr>
        <w:t>Вольнова</w:t>
      </w:r>
      <w:proofErr w:type="spellEnd"/>
      <w:r w:rsidRPr="00B066F4">
        <w:rPr>
          <w:rFonts w:ascii="Times New Roman" w:eastAsia="Calibri" w:hAnsi="Times New Roman" w:cs="Times New Roman"/>
          <w:sz w:val="28"/>
          <w:szCs w:val="28"/>
        </w:rPr>
        <w:t xml:space="preserve"> И. Л. и др. Литература.  Практикум: учебное пособие/под ред. Г. А. </w:t>
      </w:r>
      <w:proofErr w:type="spellStart"/>
      <w:r w:rsidRPr="00B066F4">
        <w:rPr>
          <w:rFonts w:ascii="Times New Roman" w:eastAsia="Calibri" w:hAnsi="Times New Roman" w:cs="Times New Roman"/>
          <w:sz w:val="28"/>
          <w:szCs w:val="28"/>
        </w:rPr>
        <w:t>Обернихиной</w:t>
      </w:r>
      <w:proofErr w:type="spellEnd"/>
      <w:r w:rsidRPr="00B066F4">
        <w:rPr>
          <w:rFonts w:ascii="Times New Roman" w:eastAsia="Calibri" w:hAnsi="Times New Roman" w:cs="Times New Roman"/>
          <w:sz w:val="28"/>
          <w:szCs w:val="28"/>
        </w:rPr>
        <w:t>. - М., 2016.</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Сухих И.Н. Русский язык и литература. Литература (базовый уровень). 10 класс: в 2 ч. - М., 2016.</w:t>
      </w:r>
    </w:p>
    <w:p w:rsidR="00571F6E" w:rsidRPr="00B066F4" w:rsidRDefault="00571F6E" w:rsidP="00571F6E">
      <w:pPr>
        <w:spacing w:after="0" w:line="240" w:lineRule="auto"/>
        <w:ind w:firstLine="709"/>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Сухих И.Н. Русский язык и литература. Литература (базовый уровень). 11 класс: в 2 ч. - М., 2016.</w:t>
      </w:r>
    </w:p>
    <w:p w:rsidR="00571F6E" w:rsidRPr="00B066F4" w:rsidRDefault="00571F6E" w:rsidP="00571F6E">
      <w:pPr>
        <w:spacing w:after="0" w:line="240" w:lineRule="auto"/>
        <w:jc w:val="both"/>
        <w:rPr>
          <w:rFonts w:ascii="Times New Roman" w:eastAsia="Calibri" w:hAnsi="Times New Roman" w:cs="Times New Roman"/>
          <w:sz w:val="28"/>
          <w:szCs w:val="28"/>
        </w:rPr>
      </w:pPr>
    </w:p>
    <w:p w:rsidR="00571F6E" w:rsidRPr="00B066F4" w:rsidRDefault="00571F6E" w:rsidP="00571F6E">
      <w:pPr>
        <w:spacing w:after="0" w:line="240" w:lineRule="auto"/>
        <w:ind w:firstLine="426"/>
        <w:rPr>
          <w:rFonts w:ascii="Times New Roman" w:eastAsia="Calibri" w:hAnsi="Times New Roman" w:cs="Times New Roman"/>
          <w:b/>
          <w:sz w:val="28"/>
          <w:szCs w:val="28"/>
        </w:rPr>
      </w:pPr>
      <w:r w:rsidRPr="00B066F4">
        <w:rPr>
          <w:rFonts w:ascii="Times New Roman" w:eastAsia="Calibri" w:hAnsi="Times New Roman" w:cs="Times New Roman"/>
          <w:b/>
          <w:sz w:val="28"/>
          <w:szCs w:val="28"/>
        </w:rPr>
        <w:t>Для преподавателей</w:t>
      </w:r>
    </w:p>
    <w:p w:rsidR="00571F6E" w:rsidRPr="00B066F4" w:rsidRDefault="00571F6E" w:rsidP="00571F6E">
      <w:pPr>
        <w:spacing w:after="0" w:line="240" w:lineRule="auto"/>
        <w:ind w:firstLine="426"/>
        <w:jc w:val="center"/>
        <w:rPr>
          <w:rFonts w:ascii="Times New Roman" w:eastAsia="Calibri" w:hAnsi="Times New Roman" w:cs="Times New Roman"/>
          <w:b/>
          <w:sz w:val="28"/>
          <w:szCs w:val="28"/>
        </w:rPr>
      </w:pPr>
    </w:p>
    <w:p w:rsidR="00EB45C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Об образовании в Российской Федерации: </w:t>
      </w:r>
      <w:proofErr w:type="spellStart"/>
      <w:r w:rsidRPr="00B066F4">
        <w:rPr>
          <w:rFonts w:ascii="Times New Roman" w:eastAsia="Calibri" w:hAnsi="Times New Roman" w:cs="Times New Roman"/>
          <w:sz w:val="28"/>
          <w:szCs w:val="28"/>
        </w:rPr>
        <w:t>федер</w:t>
      </w:r>
      <w:proofErr w:type="spellEnd"/>
      <w:r w:rsidRPr="00B066F4">
        <w:rPr>
          <w:rFonts w:ascii="Times New Roman" w:eastAsia="Calibri" w:hAnsi="Times New Roman" w:cs="Times New Roman"/>
          <w:sz w:val="28"/>
          <w:szCs w:val="28"/>
        </w:rPr>
        <w:t>. закон от 29.12. 2012 № 273-ФЗ</w:t>
      </w:r>
      <w:r w:rsidR="00EB45CE" w:rsidRPr="00B066F4">
        <w:rPr>
          <w:rFonts w:ascii="Times New Roman" w:eastAsia="Calibri" w:hAnsi="Times New Roman" w:cs="Times New Roman"/>
          <w:sz w:val="28"/>
          <w:szCs w:val="28"/>
        </w:rPr>
        <w:t>.</w:t>
      </w:r>
      <w:r w:rsidRPr="00B066F4">
        <w:rPr>
          <w:rFonts w:ascii="Times New Roman" w:eastAsia="Calibri" w:hAnsi="Times New Roman" w:cs="Times New Roman"/>
          <w:sz w:val="28"/>
          <w:szCs w:val="28"/>
        </w:rPr>
        <w:t xml:space="preserve"> </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lastRenderedPageBreak/>
        <w:t>Федеральный закон от 29.12. 2012 № 273-ФЗ «Об образовании в Российской Федерации».</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Приказ Министерства образования и науки РФ от 31 декабря 2015 г. N </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1578 "О внесении изменений в федеральный государственный образовательный стандарт среднего общего образования, утвержденный </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приказом Министерства образования и науки Российской Федерации от 17 </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мая 2012 г. N 413».</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 xml:space="preserve">Концепция преподавания русского языка и литературы в Российской </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Федерации, утвержденная распоряжением Правительства Российской Федерации от 9 апреля 2016 г. № 637-р.</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Панфилова А.П. Инновационные педагогические технологии: Активное обучение: учеб. Пособие. – М.: 2013</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Белокурова</w:t>
      </w:r>
      <w:proofErr w:type="spellEnd"/>
      <w:r w:rsidRPr="00B066F4">
        <w:rPr>
          <w:rFonts w:ascii="Times New Roman" w:eastAsia="Calibri" w:hAnsi="Times New Roman" w:cs="Times New Roman"/>
          <w:sz w:val="28"/>
          <w:szCs w:val="28"/>
        </w:rPr>
        <w:t xml:space="preserve"> С.П., Сухих И.Н. Русский язык и литература. Русская литература в 10 классе (базовый уровень). Книга для учителя/под </w:t>
      </w:r>
      <w:proofErr w:type="spellStart"/>
      <w:r w:rsidRPr="00B066F4">
        <w:rPr>
          <w:rFonts w:ascii="Times New Roman" w:eastAsia="Calibri" w:hAnsi="Times New Roman" w:cs="Times New Roman"/>
          <w:sz w:val="28"/>
          <w:szCs w:val="28"/>
        </w:rPr>
        <w:t>ред</w:t>
      </w:r>
      <w:proofErr w:type="spellEnd"/>
      <w:r w:rsidRPr="00B066F4">
        <w:rPr>
          <w:rFonts w:ascii="Times New Roman" w:eastAsia="Calibri" w:hAnsi="Times New Roman" w:cs="Times New Roman"/>
          <w:sz w:val="28"/>
          <w:szCs w:val="28"/>
        </w:rPr>
        <w:t xml:space="preserve"> И. Н. Сухих. - М., 2016.</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Белокурова</w:t>
      </w:r>
      <w:proofErr w:type="spellEnd"/>
      <w:r w:rsidRPr="00B066F4">
        <w:rPr>
          <w:rFonts w:ascii="Times New Roman" w:eastAsia="Calibri" w:hAnsi="Times New Roman" w:cs="Times New Roman"/>
          <w:sz w:val="28"/>
          <w:szCs w:val="28"/>
        </w:rPr>
        <w:t xml:space="preserve"> С. П., Дорофеева М. Г., Ежова И. В. и др. Русский язык и литература. Литература в 11 классе (базовый уровень). Книга для учителя/под ред. И. Н. Сухих. - М., 2015.</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Карнаух</w:t>
      </w:r>
      <w:proofErr w:type="spellEnd"/>
      <w:r w:rsidRPr="00B066F4">
        <w:rPr>
          <w:rFonts w:ascii="Times New Roman" w:eastAsia="Calibri" w:hAnsi="Times New Roman" w:cs="Times New Roman"/>
          <w:sz w:val="28"/>
          <w:szCs w:val="28"/>
        </w:rPr>
        <w:t xml:space="preserve"> Н. Л., </w:t>
      </w:r>
      <w:proofErr w:type="spellStart"/>
      <w:r w:rsidRPr="00B066F4">
        <w:rPr>
          <w:rFonts w:ascii="Times New Roman" w:eastAsia="Calibri" w:hAnsi="Times New Roman" w:cs="Times New Roman"/>
          <w:sz w:val="28"/>
          <w:szCs w:val="28"/>
        </w:rPr>
        <w:t>Кац</w:t>
      </w:r>
      <w:proofErr w:type="spellEnd"/>
      <w:r w:rsidRPr="00B066F4">
        <w:rPr>
          <w:rFonts w:ascii="Times New Roman" w:eastAsia="Calibri" w:hAnsi="Times New Roman" w:cs="Times New Roman"/>
          <w:sz w:val="28"/>
          <w:szCs w:val="28"/>
        </w:rPr>
        <w:t xml:space="preserve"> Э. Э. Письмо и эссе//Литература. 8 </w:t>
      </w:r>
      <w:proofErr w:type="spellStart"/>
      <w:r w:rsidRPr="00B066F4">
        <w:rPr>
          <w:rFonts w:ascii="Times New Roman" w:eastAsia="Calibri" w:hAnsi="Times New Roman" w:cs="Times New Roman"/>
          <w:sz w:val="28"/>
          <w:szCs w:val="28"/>
        </w:rPr>
        <w:t>кл</w:t>
      </w:r>
      <w:proofErr w:type="spellEnd"/>
      <w:r w:rsidRPr="00B066F4">
        <w:rPr>
          <w:rFonts w:ascii="Times New Roman" w:eastAsia="Calibri" w:hAnsi="Times New Roman" w:cs="Times New Roman"/>
          <w:sz w:val="28"/>
          <w:szCs w:val="28"/>
        </w:rPr>
        <w:t>. - М., 2015.</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Обернихина</w:t>
      </w:r>
      <w:proofErr w:type="spellEnd"/>
      <w:r w:rsidRPr="00B066F4">
        <w:rPr>
          <w:rFonts w:ascii="Times New Roman" w:eastAsia="Calibri" w:hAnsi="Times New Roman" w:cs="Times New Roman"/>
          <w:sz w:val="28"/>
          <w:szCs w:val="28"/>
        </w:rPr>
        <w:t xml:space="preserve"> Г. А., </w:t>
      </w:r>
      <w:proofErr w:type="spellStart"/>
      <w:r w:rsidRPr="00B066F4">
        <w:rPr>
          <w:rFonts w:ascii="Times New Roman" w:eastAsia="Calibri" w:hAnsi="Times New Roman" w:cs="Times New Roman"/>
          <w:sz w:val="28"/>
          <w:szCs w:val="28"/>
        </w:rPr>
        <w:t>Мацыяка</w:t>
      </w:r>
      <w:proofErr w:type="spellEnd"/>
      <w:r w:rsidRPr="00B066F4">
        <w:rPr>
          <w:rFonts w:ascii="Times New Roman" w:eastAsia="Calibri" w:hAnsi="Times New Roman" w:cs="Times New Roman"/>
          <w:sz w:val="28"/>
          <w:szCs w:val="28"/>
        </w:rPr>
        <w:t xml:space="preserve"> Е. В. Литература. Книга для преподавателя: метод. пособие/под ред. Г. А. </w:t>
      </w:r>
      <w:proofErr w:type="spellStart"/>
      <w:r w:rsidRPr="00B066F4">
        <w:rPr>
          <w:rFonts w:ascii="Times New Roman" w:eastAsia="Calibri" w:hAnsi="Times New Roman" w:cs="Times New Roman"/>
          <w:sz w:val="28"/>
          <w:szCs w:val="28"/>
        </w:rPr>
        <w:t>Обернихиной</w:t>
      </w:r>
      <w:proofErr w:type="spellEnd"/>
      <w:r w:rsidRPr="00B066F4">
        <w:rPr>
          <w:rFonts w:ascii="Times New Roman" w:eastAsia="Calibri" w:hAnsi="Times New Roman" w:cs="Times New Roman"/>
          <w:sz w:val="28"/>
          <w:szCs w:val="28"/>
        </w:rPr>
        <w:t>. - М., 2015.</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lastRenderedPageBreak/>
        <w:t>Панфилова А. П. Инновационные педагогические технологии. - М., 2016.</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Поташник М.М., Левит М. В. Как помочь учителю в освоении ФГОС: пособие для учителей, руководителей школ и органов образования. - М., 2016.</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Современная русская литература конца ХХ - начала ХХI века. - М., 2015.</w:t>
      </w:r>
    </w:p>
    <w:p w:rsidR="00571F6E" w:rsidRPr="00B066F4" w:rsidRDefault="00571F6E" w:rsidP="00EB45CE">
      <w:pPr>
        <w:pStyle w:val="a3"/>
        <w:numPr>
          <w:ilvl w:val="0"/>
          <w:numId w:val="42"/>
        </w:numPr>
        <w:spacing w:after="0" w:line="240" w:lineRule="auto"/>
        <w:jc w:val="both"/>
        <w:rPr>
          <w:rFonts w:ascii="Times New Roman" w:eastAsia="Calibri" w:hAnsi="Times New Roman" w:cs="Times New Roman"/>
          <w:sz w:val="28"/>
          <w:szCs w:val="28"/>
        </w:rPr>
      </w:pPr>
      <w:r w:rsidRPr="00B066F4">
        <w:rPr>
          <w:rFonts w:ascii="Times New Roman" w:eastAsia="Calibri" w:hAnsi="Times New Roman" w:cs="Times New Roman"/>
          <w:sz w:val="28"/>
          <w:szCs w:val="28"/>
        </w:rPr>
        <w:t>Черняк М. А. Современная русская литература. - М., 2015.</w:t>
      </w:r>
    </w:p>
    <w:p w:rsidR="00571F6E" w:rsidRPr="00B066F4" w:rsidRDefault="00571F6E" w:rsidP="00571F6E">
      <w:pPr>
        <w:spacing w:after="0" w:line="240" w:lineRule="auto"/>
        <w:ind w:firstLine="426"/>
        <w:jc w:val="both"/>
        <w:rPr>
          <w:rFonts w:ascii="Times New Roman" w:eastAsia="Calibri" w:hAnsi="Times New Roman" w:cs="Times New Roman"/>
          <w:sz w:val="28"/>
          <w:szCs w:val="28"/>
        </w:rPr>
      </w:pPr>
    </w:p>
    <w:p w:rsidR="00571F6E" w:rsidRPr="00B066F4" w:rsidRDefault="00571F6E" w:rsidP="00571F6E">
      <w:pPr>
        <w:spacing w:after="0" w:line="240" w:lineRule="auto"/>
        <w:ind w:firstLine="426"/>
        <w:rPr>
          <w:rFonts w:ascii="Times New Roman" w:eastAsia="Calibri" w:hAnsi="Times New Roman" w:cs="Times New Roman"/>
          <w:b/>
          <w:sz w:val="28"/>
          <w:szCs w:val="28"/>
        </w:rPr>
      </w:pPr>
      <w:r w:rsidRPr="00B066F4">
        <w:rPr>
          <w:rFonts w:ascii="Times New Roman" w:eastAsia="Calibri" w:hAnsi="Times New Roman" w:cs="Times New Roman"/>
          <w:b/>
          <w:sz w:val="28"/>
          <w:szCs w:val="28"/>
        </w:rPr>
        <w:t>Интернет-ресурсы</w:t>
      </w:r>
    </w:p>
    <w:p w:rsidR="00571F6E" w:rsidRPr="00B066F4" w:rsidRDefault="00571F6E" w:rsidP="00571F6E">
      <w:pPr>
        <w:spacing w:after="0" w:line="240" w:lineRule="auto"/>
        <w:ind w:firstLine="426"/>
        <w:jc w:val="center"/>
        <w:rPr>
          <w:rFonts w:ascii="Times New Roman" w:eastAsia="Calibri" w:hAnsi="Times New Roman" w:cs="Times New Roman"/>
          <w:sz w:val="28"/>
          <w:szCs w:val="28"/>
        </w:rPr>
      </w:pPr>
    </w:p>
    <w:p w:rsidR="00571F6E" w:rsidRPr="00B066F4" w:rsidRDefault="00571F6E" w:rsidP="00EB45CE">
      <w:pPr>
        <w:pStyle w:val="a3"/>
        <w:numPr>
          <w:ilvl w:val="0"/>
          <w:numId w:val="43"/>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www</w:t>
      </w:r>
      <w:proofErr w:type="spellEnd"/>
      <w:r w:rsidRPr="00B066F4">
        <w:rPr>
          <w:rFonts w:ascii="Times New Roman" w:eastAsia="Calibri" w:hAnsi="Times New Roman" w:cs="Times New Roman"/>
          <w:sz w:val="28"/>
          <w:szCs w:val="28"/>
        </w:rPr>
        <w:t xml:space="preserve">. </w:t>
      </w:r>
      <w:proofErr w:type="spellStart"/>
      <w:r w:rsidRPr="00B066F4">
        <w:rPr>
          <w:rFonts w:ascii="Times New Roman" w:eastAsia="Calibri" w:hAnsi="Times New Roman" w:cs="Times New Roman"/>
          <w:sz w:val="28"/>
          <w:szCs w:val="28"/>
        </w:rPr>
        <w:t>gramma</w:t>
      </w:r>
      <w:proofErr w:type="spellEnd"/>
      <w:r w:rsidRPr="00B066F4">
        <w:rPr>
          <w:rFonts w:ascii="Times New Roman" w:eastAsia="Calibri" w:hAnsi="Times New Roman" w:cs="Times New Roman"/>
          <w:sz w:val="28"/>
          <w:szCs w:val="28"/>
        </w:rPr>
        <w:t>.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571F6E" w:rsidRPr="00B066F4" w:rsidRDefault="00571F6E" w:rsidP="00EB45CE">
      <w:pPr>
        <w:pStyle w:val="a3"/>
        <w:numPr>
          <w:ilvl w:val="0"/>
          <w:numId w:val="43"/>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www</w:t>
      </w:r>
      <w:proofErr w:type="spellEnd"/>
      <w:r w:rsidRPr="00B066F4">
        <w:rPr>
          <w:rFonts w:ascii="Times New Roman" w:eastAsia="Calibri" w:hAnsi="Times New Roman" w:cs="Times New Roman"/>
          <w:sz w:val="28"/>
          <w:szCs w:val="28"/>
        </w:rPr>
        <w:t xml:space="preserve">. </w:t>
      </w:r>
      <w:proofErr w:type="spellStart"/>
      <w:r w:rsidRPr="00B066F4">
        <w:rPr>
          <w:rFonts w:ascii="Times New Roman" w:eastAsia="Calibri" w:hAnsi="Times New Roman" w:cs="Times New Roman"/>
          <w:sz w:val="28"/>
          <w:szCs w:val="28"/>
        </w:rPr>
        <w:t>krugosvet</w:t>
      </w:r>
      <w:proofErr w:type="spellEnd"/>
      <w:r w:rsidRPr="00B066F4">
        <w:rPr>
          <w:rFonts w:ascii="Times New Roman" w:eastAsia="Calibri" w:hAnsi="Times New Roman" w:cs="Times New Roman"/>
          <w:sz w:val="28"/>
          <w:szCs w:val="28"/>
        </w:rPr>
        <w:t xml:space="preserve">. ru (универсальная научно-популярная онлайн-энциклопедия «Энциклопедия </w:t>
      </w:r>
      <w:proofErr w:type="spellStart"/>
      <w:r w:rsidRPr="00B066F4">
        <w:rPr>
          <w:rFonts w:ascii="Times New Roman" w:eastAsia="Calibri" w:hAnsi="Times New Roman" w:cs="Times New Roman"/>
          <w:sz w:val="28"/>
          <w:szCs w:val="28"/>
        </w:rPr>
        <w:t>Кругосвет</w:t>
      </w:r>
      <w:proofErr w:type="spellEnd"/>
      <w:r w:rsidRPr="00B066F4">
        <w:rPr>
          <w:rFonts w:ascii="Times New Roman" w:eastAsia="Calibri" w:hAnsi="Times New Roman" w:cs="Times New Roman"/>
          <w:sz w:val="28"/>
          <w:szCs w:val="28"/>
        </w:rPr>
        <w:t>»).</w:t>
      </w:r>
    </w:p>
    <w:p w:rsidR="00571F6E" w:rsidRPr="00B066F4" w:rsidRDefault="00571F6E" w:rsidP="00EB45CE">
      <w:pPr>
        <w:pStyle w:val="a3"/>
        <w:numPr>
          <w:ilvl w:val="0"/>
          <w:numId w:val="43"/>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www</w:t>
      </w:r>
      <w:proofErr w:type="spellEnd"/>
      <w:r w:rsidRPr="00B066F4">
        <w:rPr>
          <w:rFonts w:ascii="Times New Roman" w:eastAsia="Calibri" w:hAnsi="Times New Roman" w:cs="Times New Roman"/>
          <w:sz w:val="28"/>
          <w:szCs w:val="28"/>
        </w:rPr>
        <w:t xml:space="preserve">. </w:t>
      </w:r>
      <w:proofErr w:type="spellStart"/>
      <w:r w:rsidRPr="00B066F4">
        <w:rPr>
          <w:rFonts w:ascii="Times New Roman" w:eastAsia="Calibri" w:hAnsi="Times New Roman" w:cs="Times New Roman"/>
          <w:sz w:val="28"/>
          <w:szCs w:val="28"/>
        </w:rPr>
        <w:t>school-collection</w:t>
      </w:r>
      <w:proofErr w:type="spellEnd"/>
      <w:r w:rsidRPr="00B066F4">
        <w:rPr>
          <w:rFonts w:ascii="Times New Roman" w:eastAsia="Calibri" w:hAnsi="Times New Roman" w:cs="Times New Roman"/>
          <w:sz w:val="28"/>
          <w:szCs w:val="28"/>
        </w:rPr>
        <w:t xml:space="preserve">. </w:t>
      </w:r>
      <w:proofErr w:type="spellStart"/>
      <w:r w:rsidRPr="00B066F4">
        <w:rPr>
          <w:rFonts w:ascii="Times New Roman" w:eastAsia="Calibri" w:hAnsi="Times New Roman" w:cs="Times New Roman"/>
          <w:sz w:val="28"/>
          <w:szCs w:val="28"/>
        </w:rPr>
        <w:t>edu</w:t>
      </w:r>
      <w:proofErr w:type="spellEnd"/>
      <w:r w:rsidRPr="00B066F4">
        <w:rPr>
          <w:rFonts w:ascii="Times New Roman" w:eastAsia="Calibri" w:hAnsi="Times New Roman" w:cs="Times New Roman"/>
          <w:sz w:val="28"/>
          <w:szCs w:val="28"/>
        </w:rPr>
        <w:t>. ru (сайт «Единая коллекция цифровых образовательных ресурсов»).</w:t>
      </w:r>
    </w:p>
    <w:p w:rsidR="00571F6E" w:rsidRPr="00B066F4" w:rsidRDefault="00571F6E" w:rsidP="00EB45CE">
      <w:pPr>
        <w:pStyle w:val="a3"/>
        <w:numPr>
          <w:ilvl w:val="0"/>
          <w:numId w:val="43"/>
        </w:numPr>
        <w:spacing w:after="0" w:line="240" w:lineRule="auto"/>
        <w:jc w:val="both"/>
        <w:rPr>
          <w:rFonts w:ascii="Times New Roman" w:eastAsia="Calibri" w:hAnsi="Times New Roman" w:cs="Times New Roman"/>
          <w:sz w:val="28"/>
          <w:szCs w:val="28"/>
        </w:rPr>
      </w:pPr>
      <w:proofErr w:type="spellStart"/>
      <w:r w:rsidRPr="00B066F4">
        <w:rPr>
          <w:rFonts w:ascii="Times New Roman" w:eastAsia="Calibri" w:hAnsi="Times New Roman" w:cs="Times New Roman"/>
          <w:sz w:val="28"/>
          <w:szCs w:val="28"/>
        </w:rPr>
        <w:t>www</w:t>
      </w:r>
      <w:proofErr w:type="spellEnd"/>
      <w:r w:rsidRPr="00B066F4">
        <w:rPr>
          <w:rFonts w:ascii="Times New Roman" w:eastAsia="Calibri" w:hAnsi="Times New Roman" w:cs="Times New Roman"/>
          <w:sz w:val="28"/>
          <w:szCs w:val="28"/>
        </w:rPr>
        <w:t xml:space="preserve">. </w:t>
      </w:r>
      <w:proofErr w:type="spellStart"/>
      <w:r w:rsidRPr="00B066F4">
        <w:rPr>
          <w:rFonts w:ascii="Times New Roman" w:eastAsia="Calibri" w:hAnsi="Times New Roman" w:cs="Times New Roman"/>
          <w:sz w:val="28"/>
          <w:szCs w:val="28"/>
        </w:rPr>
        <w:t>spravka</w:t>
      </w:r>
      <w:proofErr w:type="spellEnd"/>
      <w:r w:rsidRPr="00B066F4">
        <w:rPr>
          <w:rFonts w:ascii="Times New Roman" w:eastAsia="Calibri" w:hAnsi="Times New Roman" w:cs="Times New Roman"/>
          <w:sz w:val="28"/>
          <w:szCs w:val="28"/>
        </w:rPr>
        <w:t xml:space="preserve">. </w:t>
      </w:r>
      <w:proofErr w:type="spellStart"/>
      <w:r w:rsidRPr="00B066F4">
        <w:rPr>
          <w:rFonts w:ascii="Times New Roman" w:eastAsia="Calibri" w:hAnsi="Times New Roman" w:cs="Times New Roman"/>
          <w:sz w:val="28"/>
          <w:szCs w:val="28"/>
        </w:rPr>
        <w:t>gramota</w:t>
      </w:r>
      <w:proofErr w:type="spellEnd"/>
      <w:r w:rsidRPr="00B066F4">
        <w:rPr>
          <w:rFonts w:ascii="Times New Roman" w:eastAsia="Calibri" w:hAnsi="Times New Roman" w:cs="Times New Roman"/>
          <w:sz w:val="28"/>
          <w:szCs w:val="28"/>
        </w:rPr>
        <w:t>. ru (сайт «Справочная служба русского языка»)</w:t>
      </w:r>
    </w:p>
    <w:p w:rsidR="00571F6E" w:rsidRPr="00B066F4" w:rsidRDefault="00571F6E" w:rsidP="00571F6E">
      <w:pPr>
        <w:rPr>
          <w:rFonts w:ascii="Calibri" w:eastAsia="Calibri" w:hAnsi="Calibri" w:cs="Times New Roman"/>
        </w:rPr>
      </w:pPr>
    </w:p>
    <w:p w:rsidR="00571F6E" w:rsidRPr="00B066F4" w:rsidRDefault="00571F6E"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BA6CC9" w:rsidRPr="00B066F4" w:rsidRDefault="00BA6CC9" w:rsidP="00571F6E"/>
    <w:p w:rsidR="00955934" w:rsidRPr="00B066F4" w:rsidRDefault="00955934" w:rsidP="00BA6CC9">
      <w:pPr>
        <w:widowControl w:val="0"/>
        <w:autoSpaceDE w:val="0"/>
        <w:autoSpaceDN w:val="0"/>
        <w:spacing w:after="0" w:line="278" w:lineRule="auto"/>
        <w:jc w:val="center"/>
        <w:rPr>
          <w:rFonts w:ascii="Times New Roman" w:eastAsia="Times New Roman" w:hAnsi="Times New Roman" w:cs="Times New Roman"/>
          <w:b/>
          <w:sz w:val="24"/>
          <w:szCs w:val="24"/>
          <w:lang w:eastAsia="ru-RU" w:bidi="ru-RU"/>
        </w:rPr>
        <w:sectPr w:rsidR="00955934" w:rsidRPr="00B066F4" w:rsidSect="00E13F49">
          <w:pgSz w:w="11906" w:h="16838"/>
          <w:pgMar w:top="1134" w:right="850" w:bottom="1134" w:left="1701" w:header="708" w:footer="708" w:gutter="0"/>
          <w:cols w:space="708"/>
          <w:docGrid w:linePitch="360"/>
        </w:sectPr>
      </w:pPr>
    </w:p>
    <w:p w:rsidR="00BA6CC9" w:rsidRPr="00B066F4" w:rsidRDefault="00BA6CC9" w:rsidP="00BA6CC9">
      <w:pPr>
        <w:widowControl w:val="0"/>
        <w:autoSpaceDE w:val="0"/>
        <w:autoSpaceDN w:val="0"/>
        <w:spacing w:after="0" w:line="278" w:lineRule="auto"/>
        <w:jc w:val="center"/>
        <w:rPr>
          <w:rFonts w:ascii="Times New Roman" w:eastAsia="Times New Roman" w:hAnsi="Times New Roman" w:cs="Times New Roman"/>
          <w:b/>
          <w:sz w:val="24"/>
          <w:szCs w:val="24"/>
          <w:lang w:eastAsia="ru-RU" w:bidi="ru-RU"/>
        </w:rPr>
      </w:pPr>
      <w:r w:rsidRPr="00B066F4">
        <w:rPr>
          <w:rFonts w:ascii="Times New Roman" w:eastAsia="Times New Roman" w:hAnsi="Times New Roman" w:cs="Times New Roman"/>
          <w:b/>
          <w:sz w:val="24"/>
          <w:szCs w:val="24"/>
          <w:lang w:eastAsia="ru-RU" w:bidi="ru-RU"/>
        </w:rPr>
        <w:lastRenderedPageBreak/>
        <w:t>13. ЛИСТ ИЗМЕНЕНИЙ И ДОПОЛНЕНИЙ, ВНЕСЕННЫХ В ПРОГРАММУ ДИСЦИПЛИНЫ</w:t>
      </w:r>
    </w:p>
    <w:p w:rsidR="00BA6CC9" w:rsidRPr="00B066F4" w:rsidRDefault="00BA6CC9" w:rsidP="00BA6CC9">
      <w:pPr>
        <w:spacing w:after="0" w:line="240" w:lineRule="auto"/>
        <w:rPr>
          <w:rFonts w:ascii="Times New Roman" w:eastAsia="Calibri" w:hAnsi="Times New Roman" w:cs="Times New Roman"/>
          <w:sz w:val="24"/>
          <w:szCs w:val="24"/>
        </w:rPr>
      </w:pPr>
    </w:p>
    <w:tbl>
      <w:tblPr>
        <w:tblStyle w:val="ae"/>
        <w:tblW w:w="5000" w:type="pct"/>
        <w:tblLook w:val="04A0" w:firstRow="1" w:lastRow="0" w:firstColumn="1" w:lastColumn="0" w:noHBand="0" w:noVBand="1"/>
      </w:tblPr>
      <w:tblGrid>
        <w:gridCol w:w="717"/>
        <w:gridCol w:w="1586"/>
        <w:gridCol w:w="1221"/>
        <w:gridCol w:w="3172"/>
        <w:gridCol w:w="2875"/>
      </w:tblGrid>
      <w:tr w:rsidR="00821FCB" w:rsidRPr="00B066F4" w:rsidTr="006C5818">
        <w:tc>
          <w:tcPr>
            <w:tcW w:w="374" w:type="pct"/>
            <w:vAlign w:val="center"/>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w:t>
            </w:r>
          </w:p>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п/п</w:t>
            </w:r>
          </w:p>
        </w:tc>
        <w:tc>
          <w:tcPr>
            <w:tcW w:w="828" w:type="pct"/>
            <w:vAlign w:val="center"/>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Дата внесения изменения</w:t>
            </w:r>
          </w:p>
        </w:tc>
        <w:tc>
          <w:tcPr>
            <w:tcW w:w="638" w:type="pct"/>
            <w:vAlign w:val="center"/>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 страницы</w:t>
            </w:r>
          </w:p>
        </w:tc>
        <w:tc>
          <w:tcPr>
            <w:tcW w:w="1657" w:type="pct"/>
            <w:vAlign w:val="center"/>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До внесения изменения</w:t>
            </w:r>
          </w:p>
        </w:tc>
        <w:tc>
          <w:tcPr>
            <w:tcW w:w="1502" w:type="pct"/>
            <w:vAlign w:val="center"/>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После внесения изменения</w:t>
            </w:r>
          </w:p>
        </w:tc>
      </w:tr>
      <w:tr w:rsidR="00821FCB" w:rsidRPr="00B066F4" w:rsidTr="006C5818">
        <w:tc>
          <w:tcPr>
            <w:tcW w:w="374" w:type="pct"/>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1</w:t>
            </w:r>
          </w:p>
          <w:p w:rsidR="00BA6CC9" w:rsidRPr="00B066F4" w:rsidRDefault="00BA6CC9" w:rsidP="006C5818">
            <w:pPr>
              <w:jc w:val="center"/>
              <w:rPr>
                <w:rFonts w:ascii="Times New Roman" w:eastAsia="Times New Roman" w:hAnsi="Times New Roman"/>
                <w:sz w:val="24"/>
                <w:szCs w:val="24"/>
                <w:lang w:eastAsia="ru-RU"/>
              </w:rPr>
            </w:pPr>
          </w:p>
          <w:p w:rsidR="00BA6CC9" w:rsidRPr="00B066F4" w:rsidRDefault="00BA6CC9" w:rsidP="006C5818">
            <w:pPr>
              <w:jc w:val="center"/>
              <w:rPr>
                <w:rFonts w:ascii="Times New Roman" w:eastAsia="Times New Roman" w:hAnsi="Times New Roman"/>
                <w:sz w:val="24"/>
                <w:szCs w:val="24"/>
                <w:lang w:eastAsia="ru-RU"/>
              </w:rPr>
            </w:pPr>
          </w:p>
          <w:p w:rsidR="00BA6CC9" w:rsidRPr="00B066F4" w:rsidRDefault="00BA6CC9" w:rsidP="006C5818">
            <w:pPr>
              <w:jc w:val="center"/>
              <w:rPr>
                <w:rFonts w:ascii="Times New Roman" w:eastAsia="Times New Roman" w:hAnsi="Times New Roman"/>
                <w:sz w:val="24"/>
                <w:szCs w:val="24"/>
                <w:lang w:eastAsia="ru-RU"/>
              </w:rPr>
            </w:pPr>
          </w:p>
          <w:p w:rsidR="00BA6CC9" w:rsidRPr="00B066F4" w:rsidRDefault="00BA6CC9" w:rsidP="006C5818">
            <w:pPr>
              <w:jc w:val="center"/>
              <w:rPr>
                <w:rFonts w:ascii="Times New Roman" w:eastAsia="Times New Roman" w:hAnsi="Times New Roman"/>
                <w:sz w:val="24"/>
                <w:szCs w:val="24"/>
                <w:lang w:eastAsia="ru-RU"/>
              </w:rPr>
            </w:pPr>
          </w:p>
        </w:tc>
        <w:tc>
          <w:tcPr>
            <w:tcW w:w="828" w:type="pct"/>
          </w:tcPr>
          <w:p w:rsidR="00BA6CC9" w:rsidRPr="00B066F4" w:rsidRDefault="00BA6CC9" w:rsidP="006C5818">
            <w:pPr>
              <w:jc w:val="both"/>
              <w:rPr>
                <w:rFonts w:ascii="Times New Roman" w:eastAsia="Times New Roman" w:hAnsi="Times New Roman"/>
                <w:sz w:val="28"/>
                <w:szCs w:val="28"/>
                <w:lang w:eastAsia="ru-RU"/>
              </w:rPr>
            </w:pPr>
          </w:p>
        </w:tc>
        <w:tc>
          <w:tcPr>
            <w:tcW w:w="638" w:type="pct"/>
          </w:tcPr>
          <w:p w:rsidR="00BA6CC9" w:rsidRPr="00B066F4" w:rsidRDefault="00BA6CC9" w:rsidP="006C5818">
            <w:pPr>
              <w:jc w:val="both"/>
              <w:rPr>
                <w:rFonts w:ascii="Times New Roman" w:eastAsia="Times New Roman" w:hAnsi="Times New Roman"/>
                <w:sz w:val="28"/>
                <w:szCs w:val="28"/>
                <w:lang w:eastAsia="ru-RU"/>
              </w:rPr>
            </w:pPr>
          </w:p>
        </w:tc>
        <w:tc>
          <w:tcPr>
            <w:tcW w:w="1657" w:type="pct"/>
          </w:tcPr>
          <w:p w:rsidR="00BA6CC9" w:rsidRPr="00B066F4" w:rsidRDefault="00BA6CC9" w:rsidP="006C5818">
            <w:pPr>
              <w:jc w:val="both"/>
              <w:rPr>
                <w:rFonts w:ascii="Times New Roman" w:eastAsia="Times New Roman" w:hAnsi="Times New Roman"/>
                <w:sz w:val="28"/>
                <w:szCs w:val="28"/>
                <w:lang w:eastAsia="ru-RU"/>
              </w:rPr>
            </w:pPr>
          </w:p>
        </w:tc>
        <w:tc>
          <w:tcPr>
            <w:tcW w:w="1502" w:type="pct"/>
          </w:tcPr>
          <w:p w:rsidR="00BA6CC9" w:rsidRPr="00B066F4" w:rsidRDefault="00BA6CC9" w:rsidP="006C5818">
            <w:pPr>
              <w:jc w:val="both"/>
              <w:rPr>
                <w:rFonts w:ascii="Times New Roman" w:eastAsia="Times New Roman" w:hAnsi="Times New Roman"/>
                <w:sz w:val="28"/>
                <w:szCs w:val="28"/>
                <w:lang w:eastAsia="ru-RU"/>
              </w:rPr>
            </w:pPr>
          </w:p>
        </w:tc>
      </w:tr>
      <w:tr w:rsidR="00821FCB" w:rsidRPr="00B066F4" w:rsidTr="006C5818">
        <w:tc>
          <w:tcPr>
            <w:tcW w:w="374" w:type="pct"/>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2</w:t>
            </w:r>
          </w:p>
        </w:tc>
        <w:tc>
          <w:tcPr>
            <w:tcW w:w="828" w:type="pct"/>
          </w:tcPr>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tc>
        <w:tc>
          <w:tcPr>
            <w:tcW w:w="638" w:type="pct"/>
          </w:tcPr>
          <w:p w:rsidR="00BA6CC9" w:rsidRPr="00B066F4" w:rsidRDefault="00BA6CC9" w:rsidP="006C5818">
            <w:pPr>
              <w:jc w:val="both"/>
              <w:rPr>
                <w:rFonts w:ascii="Times New Roman" w:eastAsia="Times New Roman" w:hAnsi="Times New Roman"/>
                <w:sz w:val="28"/>
                <w:szCs w:val="28"/>
                <w:lang w:eastAsia="ru-RU"/>
              </w:rPr>
            </w:pPr>
          </w:p>
        </w:tc>
        <w:tc>
          <w:tcPr>
            <w:tcW w:w="1657" w:type="pct"/>
          </w:tcPr>
          <w:p w:rsidR="00BA6CC9" w:rsidRPr="00B066F4" w:rsidRDefault="00BA6CC9" w:rsidP="006C5818">
            <w:pPr>
              <w:jc w:val="both"/>
              <w:rPr>
                <w:rFonts w:ascii="Times New Roman" w:eastAsia="Times New Roman" w:hAnsi="Times New Roman"/>
                <w:sz w:val="28"/>
                <w:szCs w:val="28"/>
                <w:lang w:eastAsia="ru-RU"/>
              </w:rPr>
            </w:pPr>
          </w:p>
        </w:tc>
        <w:tc>
          <w:tcPr>
            <w:tcW w:w="1502" w:type="pct"/>
          </w:tcPr>
          <w:p w:rsidR="00BA6CC9" w:rsidRPr="00B066F4" w:rsidRDefault="00BA6CC9" w:rsidP="006C5818">
            <w:pPr>
              <w:jc w:val="both"/>
              <w:rPr>
                <w:rFonts w:ascii="Times New Roman" w:eastAsia="Times New Roman" w:hAnsi="Times New Roman"/>
                <w:sz w:val="28"/>
                <w:szCs w:val="28"/>
                <w:lang w:eastAsia="ru-RU"/>
              </w:rPr>
            </w:pPr>
          </w:p>
        </w:tc>
      </w:tr>
      <w:tr w:rsidR="00821FCB" w:rsidRPr="00B066F4" w:rsidTr="006C5818">
        <w:tc>
          <w:tcPr>
            <w:tcW w:w="374" w:type="pct"/>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3</w:t>
            </w:r>
          </w:p>
        </w:tc>
        <w:tc>
          <w:tcPr>
            <w:tcW w:w="828" w:type="pct"/>
          </w:tcPr>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tc>
        <w:tc>
          <w:tcPr>
            <w:tcW w:w="638" w:type="pct"/>
          </w:tcPr>
          <w:p w:rsidR="00BA6CC9" w:rsidRPr="00B066F4" w:rsidRDefault="00BA6CC9" w:rsidP="006C5818">
            <w:pPr>
              <w:jc w:val="both"/>
              <w:rPr>
                <w:rFonts w:ascii="Times New Roman" w:eastAsia="Times New Roman" w:hAnsi="Times New Roman"/>
                <w:sz w:val="28"/>
                <w:szCs w:val="28"/>
                <w:lang w:eastAsia="ru-RU"/>
              </w:rPr>
            </w:pPr>
          </w:p>
        </w:tc>
        <w:tc>
          <w:tcPr>
            <w:tcW w:w="1657" w:type="pct"/>
          </w:tcPr>
          <w:p w:rsidR="00BA6CC9" w:rsidRPr="00B066F4" w:rsidRDefault="00BA6CC9" w:rsidP="006C5818">
            <w:pPr>
              <w:jc w:val="both"/>
              <w:rPr>
                <w:rFonts w:ascii="Times New Roman" w:eastAsia="Times New Roman" w:hAnsi="Times New Roman"/>
                <w:sz w:val="28"/>
                <w:szCs w:val="28"/>
                <w:lang w:eastAsia="ru-RU"/>
              </w:rPr>
            </w:pPr>
          </w:p>
        </w:tc>
        <w:tc>
          <w:tcPr>
            <w:tcW w:w="1502" w:type="pct"/>
          </w:tcPr>
          <w:p w:rsidR="00BA6CC9" w:rsidRPr="00B066F4" w:rsidRDefault="00BA6CC9" w:rsidP="006C5818">
            <w:pPr>
              <w:jc w:val="both"/>
              <w:rPr>
                <w:rFonts w:ascii="Times New Roman" w:eastAsia="Times New Roman" w:hAnsi="Times New Roman"/>
                <w:sz w:val="28"/>
                <w:szCs w:val="28"/>
                <w:lang w:eastAsia="ru-RU"/>
              </w:rPr>
            </w:pPr>
          </w:p>
        </w:tc>
      </w:tr>
      <w:tr w:rsidR="00821FCB" w:rsidRPr="00B066F4" w:rsidTr="006C5818">
        <w:tc>
          <w:tcPr>
            <w:tcW w:w="374" w:type="pct"/>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4</w:t>
            </w:r>
          </w:p>
        </w:tc>
        <w:tc>
          <w:tcPr>
            <w:tcW w:w="828" w:type="pct"/>
          </w:tcPr>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tc>
        <w:tc>
          <w:tcPr>
            <w:tcW w:w="638" w:type="pct"/>
          </w:tcPr>
          <w:p w:rsidR="00BA6CC9" w:rsidRPr="00B066F4" w:rsidRDefault="00BA6CC9" w:rsidP="006C5818">
            <w:pPr>
              <w:jc w:val="both"/>
              <w:rPr>
                <w:rFonts w:ascii="Times New Roman" w:eastAsia="Times New Roman" w:hAnsi="Times New Roman"/>
                <w:sz w:val="28"/>
                <w:szCs w:val="28"/>
                <w:lang w:eastAsia="ru-RU"/>
              </w:rPr>
            </w:pPr>
          </w:p>
        </w:tc>
        <w:tc>
          <w:tcPr>
            <w:tcW w:w="1657" w:type="pct"/>
          </w:tcPr>
          <w:p w:rsidR="00BA6CC9" w:rsidRPr="00B066F4" w:rsidRDefault="00BA6CC9" w:rsidP="006C5818">
            <w:pPr>
              <w:jc w:val="both"/>
              <w:rPr>
                <w:rFonts w:ascii="Times New Roman" w:eastAsia="Times New Roman" w:hAnsi="Times New Roman"/>
                <w:sz w:val="28"/>
                <w:szCs w:val="28"/>
                <w:lang w:eastAsia="ru-RU"/>
              </w:rPr>
            </w:pPr>
          </w:p>
        </w:tc>
        <w:tc>
          <w:tcPr>
            <w:tcW w:w="1502" w:type="pct"/>
          </w:tcPr>
          <w:p w:rsidR="00BA6CC9" w:rsidRPr="00B066F4" w:rsidRDefault="00BA6CC9" w:rsidP="006C5818">
            <w:pPr>
              <w:jc w:val="both"/>
              <w:rPr>
                <w:rFonts w:ascii="Times New Roman" w:eastAsia="Times New Roman" w:hAnsi="Times New Roman"/>
                <w:sz w:val="28"/>
                <w:szCs w:val="28"/>
                <w:lang w:eastAsia="ru-RU"/>
              </w:rPr>
            </w:pPr>
          </w:p>
        </w:tc>
      </w:tr>
      <w:tr w:rsidR="00821FCB" w:rsidRPr="00B066F4" w:rsidTr="006C5818">
        <w:tc>
          <w:tcPr>
            <w:tcW w:w="374" w:type="pct"/>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5</w:t>
            </w:r>
          </w:p>
        </w:tc>
        <w:tc>
          <w:tcPr>
            <w:tcW w:w="828" w:type="pct"/>
          </w:tcPr>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tc>
        <w:tc>
          <w:tcPr>
            <w:tcW w:w="638" w:type="pct"/>
          </w:tcPr>
          <w:p w:rsidR="00BA6CC9" w:rsidRPr="00B066F4" w:rsidRDefault="00BA6CC9" w:rsidP="006C5818">
            <w:pPr>
              <w:jc w:val="both"/>
              <w:rPr>
                <w:rFonts w:ascii="Times New Roman" w:eastAsia="Times New Roman" w:hAnsi="Times New Roman"/>
                <w:sz w:val="28"/>
                <w:szCs w:val="28"/>
                <w:lang w:eastAsia="ru-RU"/>
              </w:rPr>
            </w:pPr>
          </w:p>
        </w:tc>
        <w:tc>
          <w:tcPr>
            <w:tcW w:w="1657" w:type="pct"/>
          </w:tcPr>
          <w:p w:rsidR="00BA6CC9" w:rsidRPr="00B066F4" w:rsidRDefault="00BA6CC9" w:rsidP="006C5818">
            <w:pPr>
              <w:jc w:val="both"/>
              <w:rPr>
                <w:rFonts w:ascii="Times New Roman" w:eastAsia="Times New Roman" w:hAnsi="Times New Roman"/>
                <w:sz w:val="28"/>
                <w:szCs w:val="28"/>
                <w:lang w:eastAsia="ru-RU"/>
              </w:rPr>
            </w:pPr>
          </w:p>
        </w:tc>
        <w:tc>
          <w:tcPr>
            <w:tcW w:w="1502" w:type="pct"/>
          </w:tcPr>
          <w:p w:rsidR="00BA6CC9" w:rsidRPr="00B066F4" w:rsidRDefault="00BA6CC9" w:rsidP="006C5818">
            <w:pPr>
              <w:jc w:val="both"/>
              <w:rPr>
                <w:rFonts w:ascii="Times New Roman" w:eastAsia="Times New Roman" w:hAnsi="Times New Roman"/>
                <w:sz w:val="28"/>
                <w:szCs w:val="28"/>
                <w:lang w:eastAsia="ru-RU"/>
              </w:rPr>
            </w:pPr>
          </w:p>
        </w:tc>
      </w:tr>
      <w:tr w:rsidR="00821FCB" w:rsidRPr="00B066F4" w:rsidTr="006C5818">
        <w:trPr>
          <w:trHeight w:val="1692"/>
        </w:trPr>
        <w:tc>
          <w:tcPr>
            <w:tcW w:w="374" w:type="pct"/>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6</w:t>
            </w:r>
          </w:p>
        </w:tc>
        <w:tc>
          <w:tcPr>
            <w:tcW w:w="828" w:type="pct"/>
          </w:tcPr>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tc>
        <w:tc>
          <w:tcPr>
            <w:tcW w:w="638" w:type="pct"/>
          </w:tcPr>
          <w:p w:rsidR="00BA6CC9" w:rsidRPr="00B066F4" w:rsidRDefault="00BA6CC9" w:rsidP="006C5818">
            <w:pPr>
              <w:jc w:val="both"/>
              <w:rPr>
                <w:rFonts w:ascii="Times New Roman" w:eastAsia="Times New Roman" w:hAnsi="Times New Roman"/>
                <w:sz w:val="28"/>
                <w:szCs w:val="28"/>
                <w:lang w:eastAsia="ru-RU"/>
              </w:rPr>
            </w:pPr>
          </w:p>
        </w:tc>
        <w:tc>
          <w:tcPr>
            <w:tcW w:w="1657" w:type="pct"/>
          </w:tcPr>
          <w:p w:rsidR="00BA6CC9" w:rsidRPr="00B066F4" w:rsidRDefault="00BA6CC9" w:rsidP="006C5818">
            <w:pPr>
              <w:jc w:val="both"/>
              <w:rPr>
                <w:rFonts w:ascii="Times New Roman" w:eastAsia="Times New Roman" w:hAnsi="Times New Roman"/>
                <w:sz w:val="28"/>
                <w:szCs w:val="28"/>
                <w:lang w:eastAsia="ru-RU"/>
              </w:rPr>
            </w:pPr>
          </w:p>
        </w:tc>
        <w:tc>
          <w:tcPr>
            <w:tcW w:w="1502" w:type="pct"/>
          </w:tcPr>
          <w:p w:rsidR="00BA6CC9" w:rsidRPr="00B066F4" w:rsidRDefault="00BA6CC9" w:rsidP="006C5818">
            <w:pPr>
              <w:jc w:val="both"/>
              <w:rPr>
                <w:rFonts w:ascii="Times New Roman" w:eastAsia="Times New Roman" w:hAnsi="Times New Roman"/>
                <w:sz w:val="28"/>
                <w:szCs w:val="28"/>
                <w:lang w:eastAsia="ru-RU"/>
              </w:rPr>
            </w:pPr>
          </w:p>
        </w:tc>
      </w:tr>
      <w:tr w:rsidR="00BA6CC9" w:rsidRPr="00B066F4" w:rsidTr="00BA6CC9">
        <w:trPr>
          <w:trHeight w:val="1274"/>
        </w:trPr>
        <w:tc>
          <w:tcPr>
            <w:tcW w:w="374" w:type="pct"/>
          </w:tcPr>
          <w:p w:rsidR="00BA6CC9" w:rsidRPr="00B066F4" w:rsidRDefault="00BA6CC9" w:rsidP="006C5818">
            <w:pPr>
              <w:jc w:val="center"/>
              <w:rPr>
                <w:rFonts w:ascii="Times New Roman" w:eastAsia="Times New Roman" w:hAnsi="Times New Roman"/>
                <w:sz w:val="24"/>
                <w:szCs w:val="24"/>
                <w:lang w:eastAsia="ru-RU"/>
              </w:rPr>
            </w:pPr>
            <w:r w:rsidRPr="00B066F4">
              <w:rPr>
                <w:rFonts w:ascii="Times New Roman" w:eastAsia="Times New Roman" w:hAnsi="Times New Roman"/>
                <w:sz w:val="24"/>
                <w:szCs w:val="24"/>
                <w:lang w:eastAsia="ru-RU"/>
              </w:rPr>
              <w:t>7</w:t>
            </w:r>
          </w:p>
        </w:tc>
        <w:tc>
          <w:tcPr>
            <w:tcW w:w="828" w:type="pct"/>
          </w:tcPr>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p w:rsidR="00BA6CC9" w:rsidRPr="00B066F4" w:rsidRDefault="00BA6CC9" w:rsidP="006C5818">
            <w:pPr>
              <w:jc w:val="both"/>
              <w:rPr>
                <w:rFonts w:ascii="Times New Roman" w:eastAsia="Times New Roman" w:hAnsi="Times New Roman"/>
                <w:sz w:val="28"/>
                <w:szCs w:val="28"/>
                <w:lang w:eastAsia="ru-RU"/>
              </w:rPr>
            </w:pPr>
          </w:p>
        </w:tc>
        <w:tc>
          <w:tcPr>
            <w:tcW w:w="638" w:type="pct"/>
          </w:tcPr>
          <w:p w:rsidR="00BA6CC9" w:rsidRPr="00B066F4" w:rsidRDefault="00BA6CC9" w:rsidP="006C5818">
            <w:pPr>
              <w:jc w:val="both"/>
              <w:rPr>
                <w:rFonts w:ascii="Times New Roman" w:eastAsia="Times New Roman" w:hAnsi="Times New Roman"/>
                <w:sz w:val="28"/>
                <w:szCs w:val="28"/>
                <w:lang w:eastAsia="ru-RU"/>
              </w:rPr>
            </w:pPr>
          </w:p>
        </w:tc>
        <w:tc>
          <w:tcPr>
            <w:tcW w:w="1657" w:type="pct"/>
          </w:tcPr>
          <w:p w:rsidR="00BA6CC9" w:rsidRPr="00B066F4" w:rsidRDefault="00BA6CC9" w:rsidP="006C5818">
            <w:pPr>
              <w:jc w:val="both"/>
              <w:rPr>
                <w:rFonts w:ascii="Times New Roman" w:eastAsia="Times New Roman" w:hAnsi="Times New Roman"/>
                <w:sz w:val="28"/>
                <w:szCs w:val="28"/>
                <w:lang w:eastAsia="ru-RU"/>
              </w:rPr>
            </w:pPr>
          </w:p>
        </w:tc>
        <w:tc>
          <w:tcPr>
            <w:tcW w:w="1502" w:type="pct"/>
          </w:tcPr>
          <w:p w:rsidR="00BA6CC9" w:rsidRPr="00B066F4" w:rsidRDefault="00BA6CC9" w:rsidP="006C5818">
            <w:pPr>
              <w:jc w:val="both"/>
              <w:rPr>
                <w:rFonts w:ascii="Times New Roman" w:eastAsia="Times New Roman" w:hAnsi="Times New Roman"/>
                <w:sz w:val="28"/>
                <w:szCs w:val="28"/>
                <w:lang w:eastAsia="ru-RU"/>
              </w:rPr>
            </w:pPr>
          </w:p>
        </w:tc>
      </w:tr>
      <w:bookmarkEnd w:id="0"/>
    </w:tbl>
    <w:p w:rsidR="00A11B6B" w:rsidRPr="00B066F4" w:rsidRDefault="00A11B6B" w:rsidP="00571F6E">
      <w:pPr>
        <w:spacing w:after="0" w:line="240" w:lineRule="auto"/>
        <w:jc w:val="center"/>
      </w:pPr>
    </w:p>
    <w:sectPr w:rsidR="00A11B6B" w:rsidRPr="00B066F4" w:rsidSect="00E13F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068" w:rsidRDefault="008D0068">
      <w:pPr>
        <w:spacing w:after="0" w:line="240" w:lineRule="auto"/>
      </w:pPr>
      <w:r>
        <w:separator/>
      </w:r>
    </w:p>
  </w:endnote>
  <w:endnote w:type="continuationSeparator" w:id="0">
    <w:p w:rsidR="008D0068" w:rsidRDefault="008D0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SchoolBookCSanPin-Regular">
    <w:altName w:val="MS Mincho"/>
    <w:panose1 w:val="00000000000000000000"/>
    <w:charset w:val="CC"/>
    <w:family w:val="auto"/>
    <w:notTrueType/>
    <w:pitch w:val="default"/>
    <w:sig w:usb0="000000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3266"/>
      <w:showingPlcHdr/>
    </w:sdtPr>
    <w:sdtContent>
      <w:p w:rsidR="007E781A" w:rsidRDefault="007E781A" w:rsidP="00983EDD">
        <w:pPr>
          <w:pStyle w:val="12"/>
        </w:pPr>
      </w:p>
    </w:sdtContent>
  </w:sdt>
  <w:p w:rsidR="007E781A" w:rsidRDefault="007E781A">
    <w:pPr>
      <w:pStyle w:val="1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068" w:rsidRDefault="008D0068">
      <w:pPr>
        <w:spacing w:after="0" w:line="240" w:lineRule="auto"/>
      </w:pPr>
      <w:r>
        <w:separator/>
      </w:r>
    </w:p>
  </w:footnote>
  <w:footnote w:type="continuationSeparator" w:id="0">
    <w:p w:rsidR="008D0068" w:rsidRDefault="008D00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D487B"/>
    <w:multiLevelType w:val="hybridMultilevel"/>
    <w:tmpl w:val="98C42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2710FB"/>
    <w:multiLevelType w:val="hybridMultilevel"/>
    <w:tmpl w:val="66A8A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2322CC"/>
    <w:multiLevelType w:val="hybridMultilevel"/>
    <w:tmpl w:val="4E94F836"/>
    <w:lvl w:ilvl="0" w:tplc="BD7E130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B6D602B"/>
    <w:multiLevelType w:val="hybridMultilevel"/>
    <w:tmpl w:val="585EA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14"/>
  </w:num>
  <w:num w:numId="3">
    <w:abstractNumId w:val="28"/>
  </w:num>
  <w:num w:numId="4">
    <w:abstractNumId w:val="4"/>
  </w:num>
  <w:num w:numId="5">
    <w:abstractNumId w:val="38"/>
  </w:num>
  <w:num w:numId="6">
    <w:abstractNumId w:val="25"/>
  </w:num>
  <w:num w:numId="7">
    <w:abstractNumId w:val="37"/>
  </w:num>
  <w:num w:numId="8">
    <w:abstractNumId w:val="20"/>
  </w:num>
  <w:num w:numId="9">
    <w:abstractNumId w:val="26"/>
  </w:num>
  <w:num w:numId="10">
    <w:abstractNumId w:val="24"/>
  </w:num>
  <w:num w:numId="11">
    <w:abstractNumId w:val="36"/>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21"/>
  </w:num>
  <w:num w:numId="16">
    <w:abstractNumId w:val="16"/>
  </w:num>
  <w:num w:numId="17">
    <w:abstractNumId w:val="8"/>
  </w:num>
  <w:num w:numId="18">
    <w:abstractNumId w:val="19"/>
  </w:num>
  <w:num w:numId="19">
    <w:abstractNumId w:val="12"/>
  </w:num>
  <w:num w:numId="20">
    <w:abstractNumId w:val="13"/>
  </w:num>
  <w:num w:numId="21">
    <w:abstractNumId w:val="1"/>
  </w:num>
  <w:num w:numId="22">
    <w:abstractNumId w:val="2"/>
  </w:num>
  <w:num w:numId="23">
    <w:abstractNumId w:val="18"/>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35"/>
  </w:num>
  <w:num w:numId="31">
    <w:abstractNumId w:val="11"/>
  </w:num>
  <w:num w:numId="32">
    <w:abstractNumId w:val="29"/>
  </w:num>
  <w:num w:numId="33">
    <w:abstractNumId w:val="7"/>
  </w:num>
  <w:num w:numId="34">
    <w:abstractNumId w:val="33"/>
  </w:num>
  <w:num w:numId="35">
    <w:abstractNumId w:val="30"/>
  </w:num>
  <w:num w:numId="36">
    <w:abstractNumId w:val="23"/>
  </w:num>
  <w:num w:numId="37">
    <w:abstractNumId w:val="27"/>
  </w:num>
  <w:num w:numId="38">
    <w:abstractNumId w:val="3"/>
  </w:num>
  <w:num w:numId="39">
    <w:abstractNumId w:val="34"/>
  </w:num>
  <w:num w:numId="40">
    <w:abstractNumId w:val="15"/>
  </w:num>
  <w:num w:numId="41">
    <w:abstractNumId w:val="10"/>
  </w:num>
  <w:num w:numId="42">
    <w:abstractNumId w:val="5"/>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2"/>
  </w:compat>
  <w:rsids>
    <w:rsidRoot w:val="00F83415"/>
    <w:rsid w:val="00003116"/>
    <w:rsid w:val="00005129"/>
    <w:rsid w:val="00006020"/>
    <w:rsid w:val="00007755"/>
    <w:rsid w:val="00017B67"/>
    <w:rsid w:val="00022513"/>
    <w:rsid w:val="00023F86"/>
    <w:rsid w:val="00030FB7"/>
    <w:rsid w:val="00032216"/>
    <w:rsid w:val="000330DA"/>
    <w:rsid w:val="000352E7"/>
    <w:rsid w:val="000362AA"/>
    <w:rsid w:val="00042205"/>
    <w:rsid w:val="00052BCF"/>
    <w:rsid w:val="00052EE4"/>
    <w:rsid w:val="0005491B"/>
    <w:rsid w:val="00057BB8"/>
    <w:rsid w:val="00060303"/>
    <w:rsid w:val="00061A95"/>
    <w:rsid w:val="00061F49"/>
    <w:rsid w:val="0006546A"/>
    <w:rsid w:val="00071382"/>
    <w:rsid w:val="00081158"/>
    <w:rsid w:val="00085886"/>
    <w:rsid w:val="00093AB2"/>
    <w:rsid w:val="00094739"/>
    <w:rsid w:val="00096110"/>
    <w:rsid w:val="000A224E"/>
    <w:rsid w:val="000B2046"/>
    <w:rsid w:val="000B393B"/>
    <w:rsid w:val="000B5131"/>
    <w:rsid w:val="000C160C"/>
    <w:rsid w:val="000C36E8"/>
    <w:rsid w:val="000C43B3"/>
    <w:rsid w:val="000C7119"/>
    <w:rsid w:val="000C72ED"/>
    <w:rsid w:val="000C7458"/>
    <w:rsid w:val="000C7C60"/>
    <w:rsid w:val="000D021E"/>
    <w:rsid w:val="000D169C"/>
    <w:rsid w:val="000D7BFB"/>
    <w:rsid w:val="000E01AF"/>
    <w:rsid w:val="000E01DE"/>
    <w:rsid w:val="000E2945"/>
    <w:rsid w:val="000E7122"/>
    <w:rsid w:val="000F2922"/>
    <w:rsid w:val="000F2AC4"/>
    <w:rsid w:val="000F7317"/>
    <w:rsid w:val="00112289"/>
    <w:rsid w:val="00120FB1"/>
    <w:rsid w:val="00125CE5"/>
    <w:rsid w:val="0012631B"/>
    <w:rsid w:val="001268EA"/>
    <w:rsid w:val="00131862"/>
    <w:rsid w:val="001403E7"/>
    <w:rsid w:val="00141B3C"/>
    <w:rsid w:val="00142D79"/>
    <w:rsid w:val="00143378"/>
    <w:rsid w:val="00145ECA"/>
    <w:rsid w:val="00155747"/>
    <w:rsid w:val="001572E2"/>
    <w:rsid w:val="00157DDB"/>
    <w:rsid w:val="00160F83"/>
    <w:rsid w:val="001622B0"/>
    <w:rsid w:val="00165495"/>
    <w:rsid w:val="0017046D"/>
    <w:rsid w:val="00170B4E"/>
    <w:rsid w:val="0017220D"/>
    <w:rsid w:val="00173D65"/>
    <w:rsid w:val="001824DA"/>
    <w:rsid w:val="0018360C"/>
    <w:rsid w:val="0018395B"/>
    <w:rsid w:val="001977E9"/>
    <w:rsid w:val="001A1C69"/>
    <w:rsid w:val="001A3026"/>
    <w:rsid w:val="001A3ED9"/>
    <w:rsid w:val="001A744B"/>
    <w:rsid w:val="001B1BAC"/>
    <w:rsid w:val="001C7172"/>
    <w:rsid w:val="001D0B69"/>
    <w:rsid w:val="001D5CAE"/>
    <w:rsid w:val="001E339F"/>
    <w:rsid w:val="001E4813"/>
    <w:rsid w:val="001F65DC"/>
    <w:rsid w:val="00204F3D"/>
    <w:rsid w:val="00224A5C"/>
    <w:rsid w:val="00225F2C"/>
    <w:rsid w:val="0023086B"/>
    <w:rsid w:val="0024134D"/>
    <w:rsid w:val="002413D4"/>
    <w:rsid w:val="00246415"/>
    <w:rsid w:val="00250E45"/>
    <w:rsid w:val="002513D4"/>
    <w:rsid w:val="00255C30"/>
    <w:rsid w:val="002571FD"/>
    <w:rsid w:val="00263C76"/>
    <w:rsid w:val="00264B11"/>
    <w:rsid w:val="00264CC4"/>
    <w:rsid w:val="00267253"/>
    <w:rsid w:val="002750AD"/>
    <w:rsid w:val="00277760"/>
    <w:rsid w:val="002804BF"/>
    <w:rsid w:val="0029147A"/>
    <w:rsid w:val="002938E2"/>
    <w:rsid w:val="00297D66"/>
    <w:rsid w:val="002A21AB"/>
    <w:rsid w:val="002A2E04"/>
    <w:rsid w:val="002A4186"/>
    <w:rsid w:val="002A560D"/>
    <w:rsid w:val="002B3E4E"/>
    <w:rsid w:val="002B7D08"/>
    <w:rsid w:val="002D019B"/>
    <w:rsid w:val="002E2BCD"/>
    <w:rsid w:val="002E53C3"/>
    <w:rsid w:val="002E6CB2"/>
    <w:rsid w:val="002F3663"/>
    <w:rsid w:val="002F3B69"/>
    <w:rsid w:val="002F7010"/>
    <w:rsid w:val="00306120"/>
    <w:rsid w:val="00312375"/>
    <w:rsid w:val="0031500F"/>
    <w:rsid w:val="0031678B"/>
    <w:rsid w:val="00317684"/>
    <w:rsid w:val="00322B0B"/>
    <w:rsid w:val="00330BEF"/>
    <w:rsid w:val="00355D04"/>
    <w:rsid w:val="00356E06"/>
    <w:rsid w:val="003574F0"/>
    <w:rsid w:val="00357D44"/>
    <w:rsid w:val="00361C10"/>
    <w:rsid w:val="0036267C"/>
    <w:rsid w:val="0037614D"/>
    <w:rsid w:val="0037724F"/>
    <w:rsid w:val="00382B27"/>
    <w:rsid w:val="003923C8"/>
    <w:rsid w:val="003926FF"/>
    <w:rsid w:val="003943ED"/>
    <w:rsid w:val="003A32FA"/>
    <w:rsid w:val="003A7755"/>
    <w:rsid w:val="003B268A"/>
    <w:rsid w:val="003B2CD5"/>
    <w:rsid w:val="003B382C"/>
    <w:rsid w:val="003B4E50"/>
    <w:rsid w:val="003B5736"/>
    <w:rsid w:val="003D7710"/>
    <w:rsid w:val="003E3883"/>
    <w:rsid w:val="003E3C93"/>
    <w:rsid w:val="003F0139"/>
    <w:rsid w:val="003F2AEA"/>
    <w:rsid w:val="00403E2C"/>
    <w:rsid w:val="00404711"/>
    <w:rsid w:val="00406671"/>
    <w:rsid w:val="0040682E"/>
    <w:rsid w:val="00406AFE"/>
    <w:rsid w:val="00412D83"/>
    <w:rsid w:val="00412EEF"/>
    <w:rsid w:val="00414387"/>
    <w:rsid w:val="004157B5"/>
    <w:rsid w:val="0041630E"/>
    <w:rsid w:val="0042219D"/>
    <w:rsid w:val="00422D78"/>
    <w:rsid w:val="00423825"/>
    <w:rsid w:val="0042650F"/>
    <w:rsid w:val="004347E4"/>
    <w:rsid w:val="0045183F"/>
    <w:rsid w:val="0046212A"/>
    <w:rsid w:val="00463721"/>
    <w:rsid w:val="004657E6"/>
    <w:rsid w:val="004710A4"/>
    <w:rsid w:val="00475BCE"/>
    <w:rsid w:val="004768A4"/>
    <w:rsid w:val="00490DCD"/>
    <w:rsid w:val="00491FDB"/>
    <w:rsid w:val="0049369F"/>
    <w:rsid w:val="00495F0F"/>
    <w:rsid w:val="004A1501"/>
    <w:rsid w:val="004A6E3F"/>
    <w:rsid w:val="004B2927"/>
    <w:rsid w:val="004B7596"/>
    <w:rsid w:val="004C213D"/>
    <w:rsid w:val="004D0528"/>
    <w:rsid w:val="004D4E98"/>
    <w:rsid w:val="004D71D5"/>
    <w:rsid w:val="004D76E2"/>
    <w:rsid w:val="004E1E06"/>
    <w:rsid w:val="004E2A04"/>
    <w:rsid w:val="004F48FF"/>
    <w:rsid w:val="004F62CE"/>
    <w:rsid w:val="00501F83"/>
    <w:rsid w:val="00502B6F"/>
    <w:rsid w:val="00505595"/>
    <w:rsid w:val="005138B9"/>
    <w:rsid w:val="0051397D"/>
    <w:rsid w:val="00513C1D"/>
    <w:rsid w:val="00515974"/>
    <w:rsid w:val="005253B6"/>
    <w:rsid w:val="0053090D"/>
    <w:rsid w:val="00544BCD"/>
    <w:rsid w:val="00547321"/>
    <w:rsid w:val="005503B2"/>
    <w:rsid w:val="005535F9"/>
    <w:rsid w:val="00553AEF"/>
    <w:rsid w:val="005545E1"/>
    <w:rsid w:val="00564964"/>
    <w:rsid w:val="00565442"/>
    <w:rsid w:val="00571F6E"/>
    <w:rsid w:val="00572408"/>
    <w:rsid w:val="00582ED4"/>
    <w:rsid w:val="005904D9"/>
    <w:rsid w:val="005A5ED3"/>
    <w:rsid w:val="005B3035"/>
    <w:rsid w:val="005B5B7E"/>
    <w:rsid w:val="005C440C"/>
    <w:rsid w:val="005C5F12"/>
    <w:rsid w:val="005D249E"/>
    <w:rsid w:val="005D3839"/>
    <w:rsid w:val="005E332A"/>
    <w:rsid w:val="005E4C42"/>
    <w:rsid w:val="005F46D2"/>
    <w:rsid w:val="005F5163"/>
    <w:rsid w:val="00601991"/>
    <w:rsid w:val="00613DC8"/>
    <w:rsid w:val="006154D0"/>
    <w:rsid w:val="006154E2"/>
    <w:rsid w:val="00623A22"/>
    <w:rsid w:val="006267CF"/>
    <w:rsid w:val="00626875"/>
    <w:rsid w:val="00631509"/>
    <w:rsid w:val="006327C7"/>
    <w:rsid w:val="00633316"/>
    <w:rsid w:val="00635E7C"/>
    <w:rsid w:val="0064135A"/>
    <w:rsid w:val="00642C96"/>
    <w:rsid w:val="00650CCB"/>
    <w:rsid w:val="00657184"/>
    <w:rsid w:val="006618CB"/>
    <w:rsid w:val="00662E5A"/>
    <w:rsid w:val="006707CB"/>
    <w:rsid w:val="00670EB3"/>
    <w:rsid w:val="00676595"/>
    <w:rsid w:val="0068031F"/>
    <w:rsid w:val="00681323"/>
    <w:rsid w:val="00681630"/>
    <w:rsid w:val="0068660C"/>
    <w:rsid w:val="006962B7"/>
    <w:rsid w:val="0069644F"/>
    <w:rsid w:val="006A5E14"/>
    <w:rsid w:val="006A75B1"/>
    <w:rsid w:val="006C4629"/>
    <w:rsid w:val="006C5761"/>
    <w:rsid w:val="006C5818"/>
    <w:rsid w:val="006C7E04"/>
    <w:rsid w:val="006D1B40"/>
    <w:rsid w:val="006D61E9"/>
    <w:rsid w:val="006E1C6E"/>
    <w:rsid w:val="006E4B71"/>
    <w:rsid w:val="006E698C"/>
    <w:rsid w:val="006E6EA7"/>
    <w:rsid w:val="006F0100"/>
    <w:rsid w:val="006F4763"/>
    <w:rsid w:val="006F5D6F"/>
    <w:rsid w:val="00712507"/>
    <w:rsid w:val="00715C12"/>
    <w:rsid w:val="00716C68"/>
    <w:rsid w:val="00732A1B"/>
    <w:rsid w:val="00741A98"/>
    <w:rsid w:val="00750B9A"/>
    <w:rsid w:val="00754B0B"/>
    <w:rsid w:val="00756E66"/>
    <w:rsid w:val="007601C9"/>
    <w:rsid w:val="00763AD1"/>
    <w:rsid w:val="007653B3"/>
    <w:rsid w:val="00780C93"/>
    <w:rsid w:val="00781911"/>
    <w:rsid w:val="0078363E"/>
    <w:rsid w:val="00784B76"/>
    <w:rsid w:val="00786D9B"/>
    <w:rsid w:val="00787FB7"/>
    <w:rsid w:val="00790AF8"/>
    <w:rsid w:val="007924C2"/>
    <w:rsid w:val="007952B8"/>
    <w:rsid w:val="007960E7"/>
    <w:rsid w:val="007A04AB"/>
    <w:rsid w:val="007A1563"/>
    <w:rsid w:val="007A30AD"/>
    <w:rsid w:val="007A3AAB"/>
    <w:rsid w:val="007A6E7A"/>
    <w:rsid w:val="007B0CA5"/>
    <w:rsid w:val="007B5DFD"/>
    <w:rsid w:val="007C0AFC"/>
    <w:rsid w:val="007D27DC"/>
    <w:rsid w:val="007E0754"/>
    <w:rsid w:val="007E6097"/>
    <w:rsid w:val="007E781A"/>
    <w:rsid w:val="007F17C1"/>
    <w:rsid w:val="007F3459"/>
    <w:rsid w:val="007F5710"/>
    <w:rsid w:val="008041CB"/>
    <w:rsid w:val="00805CDE"/>
    <w:rsid w:val="00815706"/>
    <w:rsid w:val="00815BD2"/>
    <w:rsid w:val="00817C1F"/>
    <w:rsid w:val="00821FCB"/>
    <w:rsid w:val="0082558D"/>
    <w:rsid w:val="00837EE4"/>
    <w:rsid w:val="0084552E"/>
    <w:rsid w:val="0085044E"/>
    <w:rsid w:val="00852314"/>
    <w:rsid w:val="008538EF"/>
    <w:rsid w:val="00854C77"/>
    <w:rsid w:val="00854D97"/>
    <w:rsid w:val="008647A0"/>
    <w:rsid w:val="008650C8"/>
    <w:rsid w:val="008657BD"/>
    <w:rsid w:val="0086753C"/>
    <w:rsid w:val="00871B3E"/>
    <w:rsid w:val="00881AFE"/>
    <w:rsid w:val="00881DE3"/>
    <w:rsid w:val="008841BE"/>
    <w:rsid w:val="00885771"/>
    <w:rsid w:val="00885ADC"/>
    <w:rsid w:val="008A5A95"/>
    <w:rsid w:val="008A61A9"/>
    <w:rsid w:val="008A6913"/>
    <w:rsid w:val="008A7BFF"/>
    <w:rsid w:val="008D0068"/>
    <w:rsid w:val="008D20A1"/>
    <w:rsid w:val="008D2A0C"/>
    <w:rsid w:val="008D35C4"/>
    <w:rsid w:val="008D683F"/>
    <w:rsid w:val="008E16CA"/>
    <w:rsid w:val="008E65AC"/>
    <w:rsid w:val="008E7C83"/>
    <w:rsid w:val="008F2F78"/>
    <w:rsid w:val="008F30D3"/>
    <w:rsid w:val="008F442F"/>
    <w:rsid w:val="009044C9"/>
    <w:rsid w:val="009438D6"/>
    <w:rsid w:val="0094788A"/>
    <w:rsid w:val="00955492"/>
    <w:rsid w:val="00955934"/>
    <w:rsid w:val="009700B3"/>
    <w:rsid w:val="00983EDD"/>
    <w:rsid w:val="00986ECF"/>
    <w:rsid w:val="009A3C1A"/>
    <w:rsid w:val="009A405D"/>
    <w:rsid w:val="009A4DB3"/>
    <w:rsid w:val="009B2B8F"/>
    <w:rsid w:val="009B688E"/>
    <w:rsid w:val="009B68C1"/>
    <w:rsid w:val="009B7F54"/>
    <w:rsid w:val="009C18F4"/>
    <w:rsid w:val="009C2FA0"/>
    <w:rsid w:val="009C7D36"/>
    <w:rsid w:val="009D04B7"/>
    <w:rsid w:val="009D3056"/>
    <w:rsid w:val="009D364B"/>
    <w:rsid w:val="009D6711"/>
    <w:rsid w:val="009D6ABC"/>
    <w:rsid w:val="009D79F1"/>
    <w:rsid w:val="009E1F9E"/>
    <w:rsid w:val="009E322A"/>
    <w:rsid w:val="009F47F4"/>
    <w:rsid w:val="009F5669"/>
    <w:rsid w:val="00A009FC"/>
    <w:rsid w:val="00A021D7"/>
    <w:rsid w:val="00A039C1"/>
    <w:rsid w:val="00A03F10"/>
    <w:rsid w:val="00A11B6B"/>
    <w:rsid w:val="00A16A34"/>
    <w:rsid w:val="00A200EF"/>
    <w:rsid w:val="00A221F5"/>
    <w:rsid w:val="00A24053"/>
    <w:rsid w:val="00A379DA"/>
    <w:rsid w:val="00A477D5"/>
    <w:rsid w:val="00A560BE"/>
    <w:rsid w:val="00A60CC6"/>
    <w:rsid w:val="00A62F6A"/>
    <w:rsid w:val="00A647EB"/>
    <w:rsid w:val="00A64A3C"/>
    <w:rsid w:val="00A66106"/>
    <w:rsid w:val="00A7176A"/>
    <w:rsid w:val="00A76085"/>
    <w:rsid w:val="00A8175C"/>
    <w:rsid w:val="00A826C1"/>
    <w:rsid w:val="00A86156"/>
    <w:rsid w:val="00A909FA"/>
    <w:rsid w:val="00A958B3"/>
    <w:rsid w:val="00AA185F"/>
    <w:rsid w:val="00AA19C3"/>
    <w:rsid w:val="00AA6204"/>
    <w:rsid w:val="00AB4147"/>
    <w:rsid w:val="00AC5295"/>
    <w:rsid w:val="00AC7883"/>
    <w:rsid w:val="00AD2FD3"/>
    <w:rsid w:val="00AD483A"/>
    <w:rsid w:val="00AD79EF"/>
    <w:rsid w:val="00AD7B57"/>
    <w:rsid w:val="00AE07DB"/>
    <w:rsid w:val="00AE4BAE"/>
    <w:rsid w:val="00AE6D1E"/>
    <w:rsid w:val="00AF747E"/>
    <w:rsid w:val="00B066F4"/>
    <w:rsid w:val="00B13200"/>
    <w:rsid w:val="00B13E67"/>
    <w:rsid w:val="00B16B9B"/>
    <w:rsid w:val="00B17149"/>
    <w:rsid w:val="00B23EAD"/>
    <w:rsid w:val="00B244F3"/>
    <w:rsid w:val="00B26003"/>
    <w:rsid w:val="00B26784"/>
    <w:rsid w:val="00B323A5"/>
    <w:rsid w:val="00B32822"/>
    <w:rsid w:val="00B3373A"/>
    <w:rsid w:val="00B34113"/>
    <w:rsid w:val="00B42F47"/>
    <w:rsid w:val="00B44455"/>
    <w:rsid w:val="00B52D0A"/>
    <w:rsid w:val="00B61340"/>
    <w:rsid w:val="00B619D3"/>
    <w:rsid w:val="00B63C65"/>
    <w:rsid w:val="00B71686"/>
    <w:rsid w:val="00B73A5D"/>
    <w:rsid w:val="00B82710"/>
    <w:rsid w:val="00B8293B"/>
    <w:rsid w:val="00B82A6A"/>
    <w:rsid w:val="00B842D8"/>
    <w:rsid w:val="00B84962"/>
    <w:rsid w:val="00B8545F"/>
    <w:rsid w:val="00B87F3E"/>
    <w:rsid w:val="00B9578C"/>
    <w:rsid w:val="00BA362B"/>
    <w:rsid w:val="00BA4A84"/>
    <w:rsid w:val="00BA50D3"/>
    <w:rsid w:val="00BA6CC9"/>
    <w:rsid w:val="00BB38E6"/>
    <w:rsid w:val="00BB760E"/>
    <w:rsid w:val="00BB7ABE"/>
    <w:rsid w:val="00BC4365"/>
    <w:rsid w:val="00BC4661"/>
    <w:rsid w:val="00BC48A2"/>
    <w:rsid w:val="00BD7937"/>
    <w:rsid w:val="00BE2881"/>
    <w:rsid w:val="00BE3FD9"/>
    <w:rsid w:val="00BE7192"/>
    <w:rsid w:val="00BF0924"/>
    <w:rsid w:val="00BF350D"/>
    <w:rsid w:val="00BF3B05"/>
    <w:rsid w:val="00BF5467"/>
    <w:rsid w:val="00BF6FE2"/>
    <w:rsid w:val="00BF7F9C"/>
    <w:rsid w:val="00C05561"/>
    <w:rsid w:val="00C065EB"/>
    <w:rsid w:val="00C06F2D"/>
    <w:rsid w:val="00C06F5C"/>
    <w:rsid w:val="00C16CAC"/>
    <w:rsid w:val="00C20243"/>
    <w:rsid w:val="00C21ED6"/>
    <w:rsid w:val="00C2531C"/>
    <w:rsid w:val="00C26500"/>
    <w:rsid w:val="00C30F0A"/>
    <w:rsid w:val="00C31B71"/>
    <w:rsid w:val="00C37163"/>
    <w:rsid w:val="00C44536"/>
    <w:rsid w:val="00C45888"/>
    <w:rsid w:val="00C473FA"/>
    <w:rsid w:val="00C511BE"/>
    <w:rsid w:val="00C5133C"/>
    <w:rsid w:val="00C549B3"/>
    <w:rsid w:val="00C61A08"/>
    <w:rsid w:val="00C62F2D"/>
    <w:rsid w:val="00C6548F"/>
    <w:rsid w:val="00C71FEF"/>
    <w:rsid w:val="00C8263B"/>
    <w:rsid w:val="00C92086"/>
    <w:rsid w:val="00C966BB"/>
    <w:rsid w:val="00CA10C1"/>
    <w:rsid w:val="00CA112F"/>
    <w:rsid w:val="00CA2FE0"/>
    <w:rsid w:val="00CA3282"/>
    <w:rsid w:val="00CB1CE5"/>
    <w:rsid w:val="00CB3616"/>
    <w:rsid w:val="00CC6974"/>
    <w:rsid w:val="00CE3690"/>
    <w:rsid w:val="00CE5CA0"/>
    <w:rsid w:val="00CF1619"/>
    <w:rsid w:val="00CF2513"/>
    <w:rsid w:val="00CF5A5A"/>
    <w:rsid w:val="00CF7A81"/>
    <w:rsid w:val="00D05364"/>
    <w:rsid w:val="00D073D0"/>
    <w:rsid w:val="00D11AA5"/>
    <w:rsid w:val="00D15406"/>
    <w:rsid w:val="00D15CFF"/>
    <w:rsid w:val="00D211CF"/>
    <w:rsid w:val="00D22A8D"/>
    <w:rsid w:val="00D24149"/>
    <w:rsid w:val="00D245A1"/>
    <w:rsid w:val="00D25A6B"/>
    <w:rsid w:val="00D40280"/>
    <w:rsid w:val="00D449FB"/>
    <w:rsid w:val="00D44FE7"/>
    <w:rsid w:val="00D56025"/>
    <w:rsid w:val="00D5685F"/>
    <w:rsid w:val="00D6198D"/>
    <w:rsid w:val="00D642EF"/>
    <w:rsid w:val="00D66B46"/>
    <w:rsid w:val="00D70500"/>
    <w:rsid w:val="00D77AF3"/>
    <w:rsid w:val="00D92663"/>
    <w:rsid w:val="00D97CBF"/>
    <w:rsid w:val="00DB0994"/>
    <w:rsid w:val="00DB3056"/>
    <w:rsid w:val="00DB3A9B"/>
    <w:rsid w:val="00DB4525"/>
    <w:rsid w:val="00DC524B"/>
    <w:rsid w:val="00DC67F3"/>
    <w:rsid w:val="00DD24F3"/>
    <w:rsid w:val="00DE26AF"/>
    <w:rsid w:val="00DE76BC"/>
    <w:rsid w:val="00DF25E2"/>
    <w:rsid w:val="00DF5001"/>
    <w:rsid w:val="00DF6D76"/>
    <w:rsid w:val="00E01ED0"/>
    <w:rsid w:val="00E04406"/>
    <w:rsid w:val="00E04F5B"/>
    <w:rsid w:val="00E06EEA"/>
    <w:rsid w:val="00E07570"/>
    <w:rsid w:val="00E11005"/>
    <w:rsid w:val="00E11434"/>
    <w:rsid w:val="00E13B2F"/>
    <w:rsid w:val="00E13F49"/>
    <w:rsid w:val="00E227C1"/>
    <w:rsid w:val="00E23E20"/>
    <w:rsid w:val="00E255CF"/>
    <w:rsid w:val="00E26ADE"/>
    <w:rsid w:val="00E32377"/>
    <w:rsid w:val="00E352E4"/>
    <w:rsid w:val="00E41A30"/>
    <w:rsid w:val="00E45C8C"/>
    <w:rsid w:val="00E45F5D"/>
    <w:rsid w:val="00E46BA0"/>
    <w:rsid w:val="00E514BE"/>
    <w:rsid w:val="00E51FEE"/>
    <w:rsid w:val="00E55A10"/>
    <w:rsid w:val="00E57A3E"/>
    <w:rsid w:val="00E65713"/>
    <w:rsid w:val="00E7216D"/>
    <w:rsid w:val="00E73449"/>
    <w:rsid w:val="00E752EB"/>
    <w:rsid w:val="00E76690"/>
    <w:rsid w:val="00E80556"/>
    <w:rsid w:val="00E81183"/>
    <w:rsid w:val="00E84EBC"/>
    <w:rsid w:val="00E84FB8"/>
    <w:rsid w:val="00E8659E"/>
    <w:rsid w:val="00E87D32"/>
    <w:rsid w:val="00E908E4"/>
    <w:rsid w:val="00E91AEE"/>
    <w:rsid w:val="00E91D89"/>
    <w:rsid w:val="00E95FAE"/>
    <w:rsid w:val="00EA592F"/>
    <w:rsid w:val="00EB3606"/>
    <w:rsid w:val="00EB45CE"/>
    <w:rsid w:val="00EB700B"/>
    <w:rsid w:val="00EC6063"/>
    <w:rsid w:val="00EE2539"/>
    <w:rsid w:val="00EE7809"/>
    <w:rsid w:val="00EF3816"/>
    <w:rsid w:val="00EF6840"/>
    <w:rsid w:val="00F12252"/>
    <w:rsid w:val="00F13387"/>
    <w:rsid w:val="00F216DE"/>
    <w:rsid w:val="00F21DD4"/>
    <w:rsid w:val="00F2395C"/>
    <w:rsid w:val="00F23DDA"/>
    <w:rsid w:val="00F2657F"/>
    <w:rsid w:val="00F332A8"/>
    <w:rsid w:val="00F412E3"/>
    <w:rsid w:val="00F42F2F"/>
    <w:rsid w:val="00F45E1B"/>
    <w:rsid w:val="00F50135"/>
    <w:rsid w:val="00F5107B"/>
    <w:rsid w:val="00F51432"/>
    <w:rsid w:val="00F61BE2"/>
    <w:rsid w:val="00F62089"/>
    <w:rsid w:val="00F6360F"/>
    <w:rsid w:val="00F64018"/>
    <w:rsid w:val="00F66A51"/>
    <w:rsid w:val="00F71216"/>
    <w:rsid w:val="00F73231"/>
    <w:rsid w:val="00F7460D"/>
    <w:rsid w:val="00F74F6A"/>
    <w:rsid w:val="00F80C2E"/>
    <w:rsid w:val="00F831EB"/>
    <w:rsid w:val="00F83415"/>
    <w:rsid w:val="00F855CD"/>
    <w:rsid w:val="00F9519E"/>
    <w:rsid w:val="00F95796"/>
    <w:rsid w:val="00F97B81"/>
    <w:rsid w:val="00FA4411"/>
    <w:rsid w:val="00FB3FB9"/>
    <w:rsid w:val="00FB505D"/>
    <w:rsid w:val="00FB6BF2"/>
    <w:rsid w:val="00FC2E5B"/>
    <w:rsid w:val="00FC610D"/>
    <w:rsid w:val="00FD5B2B"/>
    <w:rsid w:val="00FD6322"/>
    <w:rsid w:val="00FE60E8"/>
    <w:rsid w:val="00FE6C3E"/>
    <w:rsid w:val="00FF0703"/>
    <w:rsid w:val="00FF162E"/>
    <w:rsid w:val="00FF31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199A37"/>
  <w15:docId w15:val="{EC27B9E3-05BC-4DFB-ABB6-922BA6BC0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F49"/>
  </w:style>
  <w:style w:type="paragraph" w:styleId="1">
    <w:name w:val="heading 1"/>
    <w:basedOn w:val="a"/>
    <w:next w:val="a"/>
    <w:link w:val="10"/>
    <w:qFormat/>
    <w:rsid w:val="007A6E7A"/>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7A6E7A"/>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7A6E7A"/>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7A6E7A"/>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7A6E7A"/>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7A6E7A"/>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7A6E7A"/>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7A6E7A"/>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7A6E7A"/>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6E7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7A6E7A"/>
    <w:rPr>
      <w:rFonts w:ascii="Cambria" w:eastAsia="Times New Roman" w:hAnsi="Cambria" w:cs="Times New Roman"/>
      <w:b/>
      <w:bCs/>
      <w:color w:val="4F81BD"/>
      <w:sz w:val="26"/>
      <w:szCs w:val="26"/>
    </w:rPr>
  </w:style>
  <w:style w:type="character" w:customStyle="1" w:styleId="30">
    <w:name w:val="Заголовок 3 Знак"/>
    <w:basedOn w:val="a0"/>
    <w:link w:val="3"/>
    <w:rsid w:val="007A6E7A"/>
    <w:rPr>
      <w:rFonts w:ascii="Arial" w:eastAsia="Times New Roman" w:hAnsi="Arial" w:cs="Arial"/>
      <w:b/>
      <w:bCs/>
      <w:sz w:val="26"/>
      <w:szCs w:val="26"/>
      <w:lang w:eastAsia="ar-SA"/>
    </w:rPr>
  </w:style>
  <w:style w:type="character" w:customStyle="1" w:styleId="40">
    <w:name w:val="Заголовок 4 Знак"/>
    <w:basedOn w:val="a0"/>
    <w:link w:val="4"/>
    <w:rsid w:val="007A6E7A"/>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7A6E7A"/>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7A6E7A"/>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7A6E7A"/>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7A6E7A"/>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7A6E7A"/>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7A6E7A"/>
  </w:style>
  <w:style w:type="character" w:customStyle="1" w:styleId="60">
    <w:name w:val="Заголовок 6 Знак"/>
    <w:basedOn w:val="a0"/>
    <w:link w:val="6"/>
    <w:uiPriority w:val="9"/>
    <w:semiHidden/>
    <w:rsid w:val="007A6E7A"/>
    <w:rPr>
      <w:rFonts w:eastAsia="Times New Roman" w:cs="Times New Roman"/>
      <w:b/>
      <w:bCs/>
      <w:lang w:val="en-US" w:bidi="en-US"/>
    </w:rPr>
  </w:style>
  <w:style w:type="character" w:customStyle="1" w:styleId="70">
    <w:name w:val="Заголовок 7 Знак"/>
    <w:basedOn w:val="a0"/>
    <w:link w:val="7"/>
    <w:uiPriority w:val="9"/>
    <w:semiHidden/>
    <w:rsid w:val="007A6E7A"/>
    <w:rPr>
      <w:rFonts w:eastAsia="Times New Roman" w:cs="Times New Roman"/>
      <w:sz w:val="24"/>
      <w:szCs w:val="24"/>
      <w:lang w:val="en-US" w:bidi="en-US"/>
    </w:rPr>
  </w:style>
  <w:style w:type="character" w:customStyle="1" w:styleId="80">
    <w:name w:val="Заголовок 8 Знак"/>
    <w:basedOn w:val="a0"/>
    <w:link w:val="8"/>
    <w:uiPriority w:val="9"/>
    <w:semiHidden/>
    <w:rsid w:val="007A6E7A"/>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7A6E7A"/>
    <w:rPr>
      <w:rFonts w:ascii="Cambria" w:eastAsia="Times New Roman" w:hAnsi="Cambria" w:cs="Times New Roman"/>
      <w:lang w:val="en-US" w:bidi="en-US"/>
    </w:rPr>
  </w:style>
  <w:style w:type="paragraph" w:styleId="a3">
    <w:name w:val="List Paragraph"/>
    <w:basedOn w:val="a"/>
    <w:uiPriority w:val="34"/>
    <w:qFormat/>
    <w:rsid w:val="007A6E7A"/>
    <w:pPr>
      <w:spacing w:after="200" w:line="276" w:lineRule="auto"/>
      <w:ind w:left="720"/>
      <w:contextualSpacing/>
    </w:pPr>
  </w:style>
  <w:style w:type="paragraph" w:styleId="a4">
    <w:name w:val="Normal (Web)"/>
    <w:basedOn w:val="a"/>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7A6E7A"/>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7A6E7A"/>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7A6E7A"/>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7A6E7A"/>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7A6E7A"/>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7A6E7A"/>
    <w:rPr>
      <w:rFonts w:eastAsia="Times New Roman"/>
      <w:lang w:eastAsia="ru-RU"/>
    </w:rPr>
  </w:style>
  <w:style w:type="paragraph" w:styleId="aa">
    <w:name w:val="Balloon Text"/>
    <w:basedOn w:val="a"/>
    <w:link w:val="ab"/>
    <w:uiPriority w:val="99"/>
    <w:semiHidden/>
    <w:unhideWhenUsed/>
    <w:rsid w:val="007A6E7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A6E7A"/>
    <w:rPr>
      <w:rFonts w:ascii="Tahoma" w:hAnsi="Tahoma" w:cs="Tahoma"/>
      <w:sz w:val="16"/>
      <w:szCs w:val="16"/>
    </w:rPr>
  </w:style>
  <w:style w:type="paragraph" w:styleId="ac">
    <w:name w:val="header"/>
    <w:basedOn w:val="a"/>
    <w:link w:val="ad"/>
    <w:uiPriority w:val="99"/>
    <w:unhideWhenUsed/>
    <w:rsid w:val="007A6E7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A6E7A"/>
  </w:style>
  <w:style w:type="table" w:styleId="ae">
    <w:name w:val="Table Grid"/>
    <w:basedOn w:val="a1"/>
    <w:uiPriority w:val="39"/>
    <w:rsid w:val="007A6E7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7A6E7A"/>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7A6E7A"/>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7A6E7A"/>
  </w:style>
  <w:style w:type="character" w:customStyle="1" w:styleId="af1">
    <w:name w:val="Текст сноски Знак"/>
    <w:basedOn w:val="a0"/>
    <w:link w:val="af2"/>
    <w:uiPriority w:val="99"/>
    <w:rsid w:val="007A6E7A"/>
    <w:rPr>
      <w:rFonts w:ascii="Times New Roman" w:eastAsia="Times New Roman" w:hAnsi="Times New Roman" w:cs="Times New Roman"/>
      <w:sz w:val="20"/>
      <w:szCs w:val="20"/>
    </w:rPr>
  </w:style>
  <w:style w:type="paragraph" w:styleId="af2">
    <w:name w:val="footnote text"/>
    <w:basedOn w:val="a"/>
    <w:link w:val="af1"/>
    <w:uiPriority w:val="99"/>
    <w:unhideWhenUsed/>
    <w:rsid w:val="007A6E7A"/>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7A6E7A"/>
    <w:rPr>
      <w:sz w:val="20"/>
      <w:szCs w:val="20"/>
    </w:rPr>
  </w:style>
  <w:style w:type="character" w:customStyle="1" w:styleId="af3">
    <w:name w:val="Основной текст Знак"/>
    <w:basedOn w:val="a0"/>
    <w:link w:val="af4"/>
    <w:rsid w:val="007A6E7A"/>
    <w:rPr>
      <w:rFonts w:ascii="Calibri" w:eastAsia="Calibri" w:hAnsi="Calibri" w:cs="Times New Roman"/>
    </w:rPr>
  </w:style>
  <w:style w:type="paragraph" w:styleId="af4">
    <w:name w:val="Body Text"/>
    <w:basedOn w:val="a"/>
    <w:link w:val="af3"/>
    <w:unhideWhenUsed/>
    <w:rsid w:val="007A6E7A"/>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7A6E7A"/>
  </w:style>
  <w:style w:type="character" w:styleId="af5">
    <w:name w:val="footnote reference"/>
    <w:uiPriority w:val="99"/>
    <w:unhideWhenUsed/>
    <w:rsid w:val="007A6E7A"/>
    <w:rPr>
      <w:vertAlign w:val="superscript"/>
    </w:rPr>
  </w:style>
  <w:style w:type="character" w:customStyle="1" w:styleId="breadcrumbspathway">
    <w:name w:val="breadcrumbs pathway"/>
    <w:basedOn w:val="a0"/>
    <w:rsid w:val="007A6E7A"/>
  </w:style>
  <w:style w:type="character" w:styleId="af6">
    <w:name w:val="Hyperlink"/>
    <w:rsid w:val="007A6E7A"/>
    <w:rPr>
      <w:color w:val="0000FF"/>
      <w:u w:val="single"/>
    </w:rPr>
  </w:style>
  <w:style w:type="character" w:styleId="af7">
    <w:name w:val="FollowedHyperlink"/>
    <w:uiPriority w:val="99"/>
    <w:rsid w:val="007A6E7A"/>
    <w:rPr>
      <w:color w:val="0000FF"/>
      <w:u w:val="single"/>
    </w:rPr>
  </w:style>
  <w:style w:type="character" w:styleId="af8">
    <w:name w:val="Strong"/>
    <w:qFormat/>
    <w:rsid w:val="007A6E7A"/>
    <w:rPr>
      <w:b/>
      <w:bCs/>
    </w:rPr>
  </w:style>
  <w:style w:type="character" w:styleId="af9">
    <w:name w:val="Emphasis"/>
    <w:uiPriority w:val="20"/>
    <w:qFormat/>
    <w:rsid w:val="007A6E7A"/>
    <w:rPr>
      <w:i/>
      <w:iCs/>
    </w:rPr>
  </w:style>
  <w:style w:type="paragraph" w:styleId="21">
    <w:name w:val="Body Text Indent 2"/>
    <w:basedOn w:val="a"/>
    <w:link w:val="22"/>
    <w:rsid w:val="007A6E7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7A6E7A"/>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7A6E7A"/>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7A6E7A"/>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7A6E7A"/>
    <w:pPr>
      <w:spacing w:after="120" w:line="480" w:lineRule="auto"/>
    </w:pPr>
    <w:rPr>
      <w:rFonts w:ascii="Calibri" w:eastAsia="Calibri" w:hAnsi="Calibri" w:cs="Times New Roman"/>
    </w:rPr>
  </w:style>
  <w:style w:type="character" w:customStyle="1" w:styleId="24">
    <w:name w:val="Основной текст 2 Знак"/>
    <w:basedOn w:val="a0"/>
    <w:link w:val="23"/>
    <w:rsid w:val="007A6E7A"/>
    <w:rPr>
      <w:rFonts w:ascii="Calibri" w:eastAsia="Calibri" w:hAnsi="Calibri" w:cs="Times New Roman"/>
    </w:rPr>
  </w:style>
  <w:style w:type="paragraph" w:styleId="afa">
    <w:name w:val="Body Text Indent"/>
    <w:basedOn w:val="a"/>
    <w:link w:val="afb"/>
    <w:rsid w:val="007A6E7A"/>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7A6E7A"/>
    <w:rPr>
      <w:rFonts w:ascii="Times New Roman" w:eastAsia="Times New Roman" w:hAnsi="Times New Roman" w:cs="Times New Roman"/>
      <w:sz w:val="24"/>
      <w:szCs w:val="24"/>
      <w:lang w:eastAsia="ar-SA"/>
    </w:rPr>
  </w:style>
  <w:style w:type="paragraph" w:customStyle="1" w:styleId="211">
    <w:name w:val="Основной текст 21"/>
    <w:basedOn w:val="a"/>
    <w:rsid w:val="007A6E7A"/>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7A6E7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7A6E7A"/>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7A6E7A"/>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7A6E7A"/>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7A6E7A"/>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7A6E7A"/>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7A6E7A"/>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7A6E7A"/>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7A6E7A"/>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7A6E7A"/>
    <w:rPr>
      <w:rFonts w:ascii="Tahoma" w:eastAsia="Times New Roman" w:hAnsi="Tahoma" w:cs="Tahoma"/>
      <w:sz w:val="16"/>
      <w:szCs w:val="16"/>
      <w:lang w:val="en-US" w:bidi="en-US"/>
    </w:rPr>
  </w:style>
  <w:style w:type="paragraph" w:customStyle="1" w:styleId="212">
    <w:name w:val="Цитата 21"/>
    <w:basedOn w:val="a"/>
    <w:next w:val="a"/>
    <w:uiPriority w:val="29"/>
    <w:qFormat/>
    <w:rsid w:val="007A6E7A"/>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7A6E7A"/>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7A6E7A"/>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7A6E7A"/>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7A6E7A"/>
    <w:pPr>
      <w:keepLines w:val="0"/>
      <w:spacing w:before="240" w:after="60" w:line="240" w:lineRule="auto"/>
      <w:outlineLvl w:val="9"/>
    </w:pPr>
    <w:rPr>
      <w:color w:val="auto"/>
      <w:kern w:val="32"/>
      <w:sz w:val="32"/>
      <w:szCs w:val="32"/>
      <w:lang w:val="en-US" w:bidi="en-US"/>
    </w:rPr>
  </w:style>
  <w:style w:type="paragraph" w:customStyle="1" w:styleId="1c">
    <w:name w:val="Стиль1"/>
    <w:rsid w:val="007A6E7A"/>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7A6E7A"/>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7A6E7A"/>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7A6E7A"/>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7A6E7A"/>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7A6E7A"/>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7A6E7A"/>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7A6E7A"/>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7A6E7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7A6E7A"/>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7A6E7A"/>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7A6E7A"/>
    <w:rPr>
      <w:i/>
      <w:iCs w:val="0"/>
      <w:color w:val="5A5A5A"/>
    </w:rPr>
  </w:style>
  <w:style w:type="character" w:styleId="aff5">
    <w:name w:val="Intense Emphasis"/>
    <w:basedOn w:val="a0"/>
    <w:uiPriority w:val="21"/>
    <w:qFormat/>
    <w:rsid w:val="007A6E7A"/>
    <w:rPr>
      <w:b/>
      <w:bCs w:val="0"/>
      <w:i/>
      <w:iCs w:val="0"/>
      <w:sz w:val="24"/>
      <w:szCs w:val="24"/>
      <w:u w:val="single"/>
    </w:rPr>
  </w:style>
  <w:style w:type="character" w:styleId="aff6">
    <w:name w:val="Subtle Reference"/>
    <w:basedOn w:val="a0"/>
    <w:uiPriority w:val="31"/>
    <w:qFormat/>
    <w:rsid w:val="007A6E7A"/>
    <w:rPr>
      <w:sz w:val="24"/>
      <w:szCs w:val="24"/>
      <w:u w:val="single"/>
    </w:rPr>
  </w:style>
  <w:style w:type="character" w:styleId="aff7">
    <w:name w:val="Intense Reference"/>
    <w:basedOn w:val="a0"/>
    <w:uiPriority w:val="32"/>
    <w:qFormat/>
    <w:rsid w:val="007A6E7A"/>
    <w:rPr>
      <w:b/>
      <w:bCs w:val="0"/>
      <w:sz w:val="24"/>
      <w:u w:val="single"/>
    </w:rPr>
  </w:style>
  <w:style w:type="character" w:customStyle="1" w:styleId="1e">
    <w:name w:val="Название книги1"/>
    <w:basedOn w:val="a0"/>
    <w:uiPriority w:val="33"/>
    <w:qFormat/>
    <w:rsid w:val="007A6E7A"/>
    <w:rPr>
      <w:rFonts w:ascii="Cambria" w:eastAsia="Times New Roman" w:hAnsi="Cambria" w:hint="default"/>
      <w:b/>
      <w:bCs w:val="0"/>
      <w:i/>
      <w:iCs w:val="0"/>
      <w:sz w:val="24"/>
      <w:szCs w:val="24"/>
    </w:rPr>
  </w:style>
  <w:style w:type="character" w:customStyle="1" w:styleId="aff8">
    <w:name w:val="Символ сноски"/>
    <w:basedOn w:val="a0"/>
    <w:rsid w:val="007A6E7A"/>
    <w:rPr>
      <w:sz w:val="20"/>
      <w:vertAlign w:val="superscript"/>
    </w:rPr>
  </w:style>
  <w:style w:type="character" w:customStyle="1" w:styleId="FontStyle41">
    <w:name w:val="Font Style41"/>
    <w:uiPriority w:val="99"/>
    <w:rsid w:val="007A6E7A"/>
    <w:rPr>
      <w:rFonts w:ascii="Times New Roman" w:hAnsi="Times New Roman" w:cs="Times New Roman" w:hint="default"/>
      <w:color w:val="000000"/>
      <w:sz w:val="26"/>
      <w:szCs w:val="26"/>
    </w:rPr>
  </w:style>
  <w:style w:type="character" w:customStyle="1" w:styleId="FontStyle49">
    <w:name w:val="Font Style49"/>
    <w:uiPriority w:val="99"/>
    <w:rsid w:val="007A6E7A"/>
    <w:rPr>
      <w:rFonts w:ascii="Times New Roman" w:hAnsi="Times New Roman" w:cs="Times New Roman" w:hint="default"/>
      <w:color w:val="000000"/>
      <w:sz w:val="22"/>
      <w:szCs w:val="22"/>
    </w:rPr>
  </w:style>
  <w:style w:type="character" w:customStyle="1" w:styleId="FontStyle55">
    <w:name w:val="Font Style55"/>
    <w:basedOn w:val="a0"/>
    <w:uiPriority w:val="99"/>
    <w:rsid w:val="007A6E7A"/>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7A6E7A"/>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7A6E7A"/>
    <w:rPr>
      <w:rFonts w:ascii="Century Schoolbook" w:hAnsi="Century Schoolbook" w:cs="Century Schoolbook" w:hint="default"/>
      <w:color w:val="000000"/>
      <w:sz w:val="8"/>
      <w:szCs w:val="8"/>
    </w:rPr>
  </w:style>
  <w:style w:type="character" w:customStyle="1" w:styleId="FontStyle58">
    <w:name w:val="Font Style58"/>
    <w:basedOn w:val="a0"/>
    <w:uiPriority w:val="99"/>
    <w:rsid w:val="007A6E7A"/>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7A6E7A"/>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7A6E7A"/>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7A6E7A"/>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7A6E7A"/>
    <w:rPr>
      <w:rFonts w:ascii="Century Schoolbook" w:hAnsi="Century Schoolbook" w:cs="Century Schoolbook" w:hint="default"/>
      <w:color w:val="000000"/>
      <w:sz w:val="16"/>
      <w:szCs w:val="16"/>
    </w:rPr>
  </w:style>
  <w:style w:type="character" w:customStyle="1" w:styleId="FontStyle78">
    <w:name w:val="Font Style78"/>
    <w:basedOn w:val="a0"/>
    <w:uiPriority w:val="99"/>
    <w:rsid w:val="007A6E7A"/>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7A6E7A"/>
    <w:rPr>
      <w:rFonts w:ascii="Century Schoolbook" w:hAnsi="Century Schoolbook" w:cs="Century Schoolbook" w:hint="default"/>
      <w:b/>
      <w:bCs/>
      <w:color w:val="000000"/>
      <w:sz w:val="16"/>
      <w:szCs w:val="16"/>
    </w:rPr>
  </w:style>
  <w:style w:type="paragraph" w:customStyle="1" w:styleId="Style23">
    <w:name w:val="Style23"/>
    <w:basedOn w:val="a"/>
    <w:uiPriority w:val="99"/>
    <w:rsid w:val="007A6E7A"/>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7A6E7A"/>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7A6E7A"/>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7A6E7A"/>
    <w:rPr>
      <w:rFonts w:ascii="Century Schoolbook" w:hAnsi="Century Schoolbook" w:cs="Century Schoolbook" w:hint="default"/>
      <w:color w:val="000000"/>
      <w:sz w:val="18"/>
      <w:szCs w:val="18"/>
    </w:rPr>
  </w:style>
  <w:style w:type="character" w:customStyle="1" w:styleId="FontStyle80">
    <w:name w:val="Font Style80"/>
    <w:basedOn w:val="a0"/>
    <w:uiPriority w:val="99"/>
    <w:rsid w:val="007A6E7A"/>
    <w:rPr>
      <w:rFonts w:ascii="Century Schoolbook" w:hAnsi="Century Schoolbook" w:cs="Century Schoolbook" w:hint="default"/>
      <w:b/>
      <w:bCs/>
      <w:color w:val="000000"/>
      <w:sz w:val="18"/>
      <w:szCs w:val="18"/>
    </w:rPr>
  </w:style>
  <w:style w:type="paragraph" w:customStyle="1" w:styleId="Style20">
    <w:name w:val="Style20"/>
    <w:basedOn w:val="a"/>
    <w:uiPriority w:val="99"/>
    <w:rsid w:val="007A6E7A"/>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A6E7A"/>
  </w:style>
  <w:style w:type="paragraph" w:customStyle="1" w:styleId="c27">
    <w:name w:val="c27"/>
    <w:basedOn w:val="a"/>
    <w:rsid w:val="007A6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A6E7A"/>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7A6E7A"/>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7A6E7A"/>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7A6E7A"/>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7A6E7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7A6E7A"/>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7A6E7A"/>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7A6E7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7A6E7A"/>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7A6E7A"/>
    <w:rPr>
      <w:rFonts w:ascii="Tahoma" w:hAnsi="Tahoma" w:cs="Tahoma"/>
      <w:sz w:val="16"/>
      <w:szCs w:val="16"/>
    </w:rPr>
  </w:style>
  <w:style w:type="character" w:styleId="aff9">
    <w:name w:val="Placeholder Text"/>
    <w:basedOn w:val="a0"/>
    <w:uiPriority w:val="99"/>
    <w:semiHidden/>
    <w:rsid w:val="007A6E7A"/>
    <w:rPr>
      <w:color w:val="808080"/>
    </w:rPr>
  </w:style>
  <w:style w:type="character" w:customStyle="1" w:styleId="apple-converted-space">
    <w:name w:val="apple-converted-space"/>
    <w:basedOn w:val="a0"/>
    <w:rsid w:val="007A6E7A"/>
  </w:style>
  <w:style w:type="character" w:customStyle="1" w:styleId="610">
    <w:name w:val="Заголовок 6 Знак1"/>
    <w:basedOn w:val="a0"/>
    <w:uiPriority w:val="9"/>
    <w:semiHidden/>
    <w:rsid w:val="007A6E7A"/>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7A6E7A"/>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A6E7A"/>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A6E7A"/>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semiHidden/>
    <w:unhideWhenUsed/>
    <w:rsid w:val="007A6E7A"/>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7A6E7A"/>
  </w:style>
  <w:style w:type="paragraph" w:styleId="afd">
    <w:name w:val="Title"/>
    <w:basedOn w:val="a"/>
    <w:next w:val="a"/>
    <w:link w:val="afc"/>
    <w:uiPriority w:val="10"/>
    <w:qFormat/>
    <w:rsid w:val="007A6E7A"/>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7A6E7A"/>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7A6E7A"/>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7A6E7A"/>
    <w:rPr>
      <w:rFonts w:eastAsiaTheme="minorEastAsia"/>
      <w:color w:val="5A5A5A" w:themeColor="text1" w:themeTint="A5"/>
      <w:spacing w:val="15"/>
    </w:rPr>
  </w:style>
  <w:style w:type="paragraph" w:styleId="32">
    <w:name w:val="Body Text 3"/>
    <w:basedOn w:val="a"/>
    <w:link w:val="311"/>
    <w:uiPriority w:val="99"/>
    <w:semiHidden/>
    <w:unhideWhenUsed/>
    <w:rsid w:val="007A6E7A"/>
    <w:pPr>
      <w:spacing w:after="120"/>
    </w:pPr>
    <w:rPr>
      <w:sz w:val="16"/>
      <w:szCs w:val="16"/>
    </w:rPr>
  </w:style>
  <w:style w:type="character" w:customStyle="1" w:styleId="311">
    <w:name w:val="Основной текст 3 Знак1"/>
    <w:basedOn w:val="a0"/>
    <w:link w:val="32"/>
    <w:uiPriority w:val="99"/>
    <w:semiHidden/>
    <w:rsid w:val="007A6E7A"/>
    <w:rPr>
      <w:sz w:val="16"/>
      <w:szCs w:val="16"/>
    </w:rPr>
  </w:style>
  <w:style w:type="paragraph" w:styleId="aff0">
    <w:name w:val="Document Map"/>
    <w:basedOn w:val="a"/>
    <w:link w:val="1f3"/>
    <w:uiPriority w:val="99"/>
    <w:semiHidden/>
    <w:unhideWhenUsed/>
    <w:rsid w:val="007A6E7A"/>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7A6E7A"/>
    <w:rPr>
      <w:rFonts w:ascii="Segoe UI" w:hAnsi="Segoe UI" w:cs="Segoe UI"/>
      <w:sz w:val="16"/>
      <w:szCs w:val="16"/>
    </w:rPr>
  </w:style>
  <w:style w:type="paragraph" w:styleId="26">
    <w:name w:val="Quote"/>
    <w:basedOn w:val="a"/>
    <w:next w:val="a"/>
    <w:link w:val="25"/>
    <w:uiPriority w:val="29"/>
    <w:qFormat/>
    <w:rsid w:val="007A6E7A"/>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7A6E7A"/>
    <w:rPr>
      <w:i/>
      <w:iCs/>
      <w:color w:val="404040" w:themeColor="text1" w:themeTint="BF"/>
    </w:rPr>
  </w:style>
  <w:style w:type="paragraph" w:styleId="aff3">
    <w:name w:val="Intense Quote"/>
    <w:basedOn w:val="a"/>
    <w:next w:val="a"/>
    <w:link w:val="aff2"/>
    <w:uiPriority w:val="30"/>
    <w:qFormat/>
    <w:rsid w:val="007A6E7A"/>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7A6E7A"/>
    <w:rPr>
      <w:i/>
      <w:iCs/>
      <w:color w:val="5B9BD5" w:themeColor="accent1"/>
    </w:rPr>
  </w:style>
  <w:style w:type="character" w:styleId="affa">
    <w:name w:val="Subtle Emphasis"/>
    <w:basedOn w:val="a0"/>
    <w:uiPriority w:val="19"/>
    <w:qFormat/>
    <w:rsid w:val="007A6E7A"/>
    <w:rPr>
      <w:i/>
      <w:iCs/>
      <w:color w:val="404040" w:themeColor="text1" w:themeTint="BF"/>
    </w:rPr>
  </w:style>
  <w:style w:type="character" w:styleId="affb">
    <w:name w:val="Book Title"/>
    <w:basedOn w:val="a0"/>
    <w:uiPriority w:val="33"/>
    <w:qFormat/>
    <w:rsid w:val="007A6E7A"/>
    <w:rPr>
      <w:b/>
      <w:bCs/>
      <w:i/>
      <w:iCs/>
      <w:spacing w:val="5"/>
    </w:rPr>
  </w:style>
  <w:style w:type="numbering" w:customStyle="1" w:styleId="27">
    <w:name w:val="Нет списка2"/>
    <w:next w:val="a2"/>
    <w:uiPriority w:val="99"/>
    <w:semiHidden/>
    <w:unhideWhenUsed/>
    <w:rsid w:val="00F13387"/>
  </w:style>
  <w:style w:type="numbering" w:customStyle="1" w:styleId="110">
    <w:name w:val="Нет списка11"/>
    <w:next w:val="a2"/>
    <w:uiPriority w:val="99"/>
    <w:semiHidden/>
    <w:unhideWhenUsed/>
    <w:rsid w:val="00F13387"/>
  </w:style>
  <w:style w:type="numbering" w:customStyle="1" w:styleId="111">
    <w:name w:val="Нет списка111"/>
    <w:next w:val="a2"/>
    <w:uiPriority w:val="99"/>
    <w:semiHidden/>
    <w:unhideWhenUsed/>
    <w:rsid w:val="00F13387"/>
  </w:style>
  <w:style w:type="character" w:customStyle="1" w:styleId="1f5">
    <w:name w:val="Просмотренная гиперссылка1"/>
    <w:basedOn w:val="a0"/>
    <w:uiPriority w:val="99"/>
    <w:unhideWhenUsed/>
    <w:rsid w:val="00F13387"/>
    <w:rPr>
      <w:color w:val="800080"/>
      <w:u w:val="single"/>
    </w:rPr>
  </w:style>
  <w:style w:type="character" w:styleId="affc">
    <w:name w:val="annotation reference"/>
    <w:basedOn w:val="a0"/>
    <w:uiPriority w:val="99"/>
    <w:semiHidden/>
    <w:unhideWhenUsed/>
    <w:rsid w:val="00F13387"/>
    <w:rPr>
      <w:sz w:val="16"/>
      <w:szCs w:val="16"/>
    </w:rPr>
  </w:style>
  <w:style w:type="paragraph" w:styleId="affd">
    <w:name w:val="annotation text"/>
    <w:basedOn w:val="a"/>
    <w:link w:val="affe"/>
    <w:uiPriority w:val="99"/>
    <w:semiHidden/>
    <w:unhideWhenUsed/>
    <w:rsid w:val="00F13387"/>
    <w:pPr>
      <w:spacing w:after="200" w:line="240" w:lineRule="auto"/>
    </w:pPr>
    <w:rPr>
      <w:sz w:val="20"/>
      <w:szCs w:val="20"/>
    </w:rPr>
  </w:style>
  <w:style w:type="character" w:customStyle="1" w:styleId="affe">
    <w:name w:val="Текст примечания Знак"/>
    <w:basedOn w:val="a0"/>
    <w:link w:val="affd"/>
    <w:uiPriority w:val="99"/>
    <w:semiHidden/>
    <w:rsid w:val="00F13387"/>
    <w:rPr>
      <w:sz w:val="20"/>
      <w:szCs w:val="20"/>
    </w:rPr>
  </w:style>
  <w:style w:type="paragraph" w:styleId="afff">
    <w:name w:val="annotation subject"/>
    <w:basedOn w:val="affd"/>
    <w:next w:val="affd"/>
    <w:link w:val="afff0"/>
    <w:uiPriority w:val="99"/>
    <w:semiHidden/>
    <w:unhideWhenUsed/>
    <w:rsid w:val="00F13387"/>
    <w:rPr>
      <w:b/>
      <w:bCs/>
    </w:rPr>
  </w:style>
  <w:style w:type="character" w:customStyle="1" w:styleId="afff0">
    <w:name w:val="Тема примечания Знак"/>
    <w:basedOn w:val="affe"/>
    <w:link w:val="afff"/>
    <w:uiPriority w:val="99"/>
    <w:semiHidden/>
    <w:rsid w:val="00F13387"/>
    <w:rPr>
      <w:b/>
      <w:bCs/>
      <w:sz w:val="20"/>
      <w:szCs w:val="20"/>
    </w:rPr>
  </w:style>
  <w:style w:type="paragraph" w:styleId="afff1">
    <w:name w:val="Revision"/>
    <w:hidden/>
    <w:uiPriority w:val="99"/>
    <w:semiHidden/>
    <w:rsid w:val="00F13387"/>
    <w:pPr>
      <w:spacing w:after="0" w:line="240" w:lineRule="auto"/>
    </w:pPr>
  </w:style>
  <w:style w:type="character" w:customStyle="1" w:styleId="1f6">
    <w:name w:val="Название Знак1"/>
    <w:basedOn w:val="a0"/>
    <w:uiPriority w:val="10"/>
    <w:rsid w:val="00F13387"/>
    <w:rPr>
      <w:rFonts w:ascii="Cambria" w:eastAsia="Times New Roman" w:hAnsi="Cambria" w:cs="Times New Roman"/>
      <w:color w:val="17365D"/>
      <w:spacing w:val="5"/>
      <w:kern w:val="28"/>
      <w:sz w:val="52"/>
      <w:szCs w:val="52"/>
    </w:rPr>
  </w:style>
  <w:style w:type="paragraph" w:customStyle="1" w:styleId="28">
    <w:name w:val="Выделенная цитата2"/>
    <w:basedOn w:val="a"/>
    <w:next w:val="a"/>
    <w:uiPriority w:val="30"/>
    <w:qFormat/>
    <w:rsid w:val="00F13387"/>
    <w:pPr>
      <w:pBdr>
        <w:top w:val="single" w:sz="4" w:space="10" w:color="5B9BD5"/>
        <w:bottom w:val="single" w:sz="4" w:space="10" w:color="5B9BD5"/>
      </w:pBdr>
      <w:spacing w:before="360" w:after="360"/>
      <w:ind w:left="864" w:right="864"/>
      <w:jc w:val="center"/>
    </w:pPr>
    <w:rPr>
      <w:rFonts w:eastAsia="Times New Roman" w:cs="Times New Roman"/>
      <w:b/>
      <w:i/>
      <w:sz w:val="24"/>
      <w:lang w:val="en-US" w:bidi="en-US"/>
    </w:rPr>
  </w:style>
  <w:style w:type="character" w:customStyle="1" w:styleId="29">
    <w:name w:val="Слабое выделение2"/>
    <w:basedOn w:val="a0"/>
    <w:uiPriority w:val="19"/>
    <w:qFormat/>
    <w:rsid w:val="00F13387"/>
    <w:rPr>
      <w:i/>
      <w:iCs/>
      <w:color w:val="404040"/>
    </w:rPr>
  </w:style>
  <w:style w:type="character" w:customStyle="1" w:styleId="2a">
    <w:name w:val="Просмотренная гиперссылка2"/>
    <w:basedOn w:val="a0"/>
    <w:uiPriority w:val="99"/>
    <w:semiHidden/>
    <w:unhideWhenUsed/>
    <w:rsid w:val="00F13387"/>
    <w:rPr>
      <w:color w:val="954F72"/>
      <w:u w:val="single"/>
    </w:rPr>
  </w:style>
  <w:style w:type="character" w:customStyle="1" w:styleId="2b">
    <w:name w:val="Выделенная цитата Знак2"/>
    <w:basedOn w:val="a0"/>
    <w:uiPriority w:val="30"/>
    <w:rsid w:val="00F13387"/>
    <w:rPr>
      <w:b/>
      <w:bCs/>
      <w:i/>
      <w:iCs/>
      <w:color w:val="4F81BD"/>
    </w:rPr>
  </w:style>
  <w:style w:type="numbering" w:customStyle="1" w:styleId="214">
    <w:name w:val="Нет списка21"/>
    <w:next w:val="a2"/>
    <w:uiPriority w:val="99"/>
    <w:semiHidden/>
    <w:unhideWhenUsed/>
    <w:rsid w:val="00F13387"/>
  </w:style>
  <w:style w:type="numbering" w:customStyle="1" w:styleId="34">
    <w:name w:val="Нет списка3"/>
    <w:next w:val="a2"/>
    <w:uiPriority w:val="99"/>
    <w:semiHidden/>
    <w:unhideWhenUsed/>
    <w:rsid w:val="004E1E06"/>
  </w:style>
  <w:style w:type="numbering" w:customStyle="1" w:styleId="120">
    <w:name w:val="Нет списка12"/>
    <w:next w:val="a2"/>
    <w:uiPriority w:val="99"/>
    <w:semiHidden/>
    <w:unhideWhenUsed/>
    <w:rsid w:val="004E1E06"/>
  </w:style>
  <w:style w:type="numbering" w:customStyle="1" w:styleId="112">
    <w:name w:val="Нет списка112"/>
    <w:next w:val="a2"/>
    <w:uiPriority w:val="99"/>
    <w:semiHidden/>
    <w:unhideWhenUsed/>
    <w:rsid w:val="004E1E06"/>
  </w:style>
  <w:style w:type="numbering" w:customStyle="1" w:styleId="1111">
    <w:name w:val="Нет списка1111"/>
    <w:next w:val="a2"/>
    <w:uiPriority w:val="99"/>
    <w:semiHidden/>
    <w:unhideWhenUsed/>
    <w:rsid w:val="004E1E06"/>
  </w:style>
  <w:style w:type="numbering" w:customStyle="1" w:styleId="220">
    <w:name w:val="Нет списка22"/>
    <w:next w:val="a2"/>
    <w:uiPriority w:val="99"/>
    <w:semiHidden/>
    <w:unhideWhenUsed/>
    <w:rsid w:val="004E1E06"/>
  </w:style>
  <w:style w:type="table" w:customStyle="1" w:styleId="1f7">
    <w:name w:val="Сетка таблицы1"/>
    <w:basedOn w:val="a1"/>
    <w:next w:val="ae"/>
    <w:uiPriority w:val="59"/>
    <w:rsid w:val="00A66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72</Pages>
  <Words>21091</Words>
  <Characters>120221</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2021-11-15T02:33:00Z</cp:lastPrinted>
  <dcterms:created xsi:type="dcterms:W3CDTF">2020-12-03T01:24:00Z</dcterms:created>
  <dcterms:modified xsi:type="dcterms:W3CDTF">2021-11-15T02:35:00Z</dcterms:modified>
</cp:coreProperties>
</file>